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2F356" w14:textId="13AF11E8" w:rsidR="00DF438F" w:rsidRPr="00814FC5" w:rsidRDefault="00DF438F" w:rsidP="00DF438F">
      <w:pPr>
        <w:spacing w:before="100" w:beforeAutospacing="1" w:after="100" w:afterAutospacing="1"/>
        <w:rPr>
          <w:sz w:val="20"/>
          <w:szCs w:val="20"/>
        </w:rPr>
      </w:pPr>
      <w:r w:rsidRPr="00814FC5">
        <w:rPr>
          <w:sz w:val="20"/>
          <w:szCs w:val="20"/>
        </w:rPr>
        <w:t xml:space="preserve">The regular monthly meeting of the Cutchogue Fire District was called to order by </w:t>
      </w:r>
      <w:r w:rsidR="00094DF4">
        <w:rPr>
          <w:sz w:val="20"/>
          <w:szCs w:val="20"/>
        </w:rPr>
        <w:t>David Blados</w:t>
      </w:r>
      <w:r w:rsidRPr="00814FC5">
        <w:rPr>
          <w:sz w:val="20"/>
          <w:szCs w:val="20"/>
        </w:rPr>
        <w:t>, Chairman of the Board of Fire Commissioners</w:t>
      </w:r>
      <w:r w:rsidR="00BF08EE">
        <w:rPr>
          <w:sz w:val="20"/>
          <w:szCs w:val="20"/>
        </w:rPr>
        <w:t>, at 8pm</w:t>
      </w:r>
      <w:r w:rsidRPr="00814FC5">
        <w:rPr>
          <w:sz w:val="20"/>
          <w:szCs w:val="20"/>
        </w:rPr>
        <w:t xml:space="preserve">.  </w:t>
      </w:r>
    </w:p>
    <w:p w14:paraId="5118D229" w14:textId="60611C73" w:rsidR="00DF438F" w:rsidRPr="00902A69" w:rsidRDefault="00DF438F" w:rsidP="00DF438F">
      <w:pPr>
        <w:rPr>
          <w:sz w:val="20"/>
          <w:szCs w:val="20"/>
        </w:rPr>
      </w:pPr>
      <w:r w:rsidRPr="00902A69">
        <w:rPr>
          <w:sz w:val="20"/>
          <w:szCs w:val="20"/>
        </w:rPr>
        <w:t xml:space="preserve">Roll call of the Officers taken as follows; </w:t>
      </w:r>
      <w:r>
        <w:rPr>
          <w:sz w:val="20"/>
          <w:szCs w:val="20"/>
        </w:rPr>
        <w:t xml:space="preserve">David Blados, present; Michael Finnican, present; </w:t>
      </w:r>
      <w:r w:rsidR="00DE5C23">
        <w:rPr>
          <w:sz w:val="20"/>
          <w:szCs w:val="20"/>
        </w:rPr>
        <w:t>Christopher Talbot</w:t>
      </w:r>
      <w:r w:rsidR="00036CA3">
        <w:rPr>
          <w:sz w:val="20"/>
          <w:szCs w:val="20"/>
        </w:rPr>
        <w:t>, present;</w:t>
      </w:r>
      <w:r w:rsidR="00DE5C23">
        <w:rPr>
          <w:sz w:val="20"/>
          <w:szCs w:val="20"/>
        </w:rPr>
        <w:t xml:space="preserve"> </w:t>
      </w:r>
      <w:r w:rsidR="00094DF4">
        <w:rPr>
          <w:sz w:val="20"/>
          <w:szCs w:val="20"/>
        </w:rPr>
        <w:t xml:space="preserve">Steven Harned, present: Lawrence Behr, present; </w:t>
      </w:r>
      <w:r w:rsidRPr="00902A69">
        <w:rPr>
          <w:sz w:val="20"/>
          <w:szCs w:val="20"/>
        </w:rPr>
        <w:t>Treasurer Peter Zwerlein, present</w:t>
      </w:r>
      <w:r w:rsidR="00BF08EE">
        <w:rPr>
          <w:sz w:val="20"/>
          <w:szCs w:val="20"/>
        </w:rPr>
        <w:t>,</w:t>
      </w:r>
      <w:r w:rsidR="000B749A">
        <w:rPr>
          <w:sz w:val="20"/>
          <w:szCs w:val="20"/>
        </w:rPr>
        <w:t xml:space="preserve"> also Matthew Martin, Secretary</w:t>
      </w:r>
      <w:r w:rsidR="00036CA3">
        <w:rPr>
          <w:sz w:val="20"/>
          <w:szCs w:val="20"/>
        </w:rPr>
        <w:t xml:space="preserve"> present</w:t>
      </w:r>
      <w:r w:rsidR="000B749A">
        <w:rPr>
          <w:sz w:val="20"/>
          <w:szCs w:val="20"/>
        </w:rPr>
        <w:t>.</w:t>
      </w:r>
      <w:r w:rsidR="0077738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A quorum was declared. </w:t>
      </w:r>
      <w:r w:rsidR="00920F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6B0C5608" w14:textId="2BBD76DE" w:rsidR="00824421" w:rsidRDefault="00824421" w:rsidP="00F5161F">
      <w:pPr>
        <w:rPr>
          <w:b/>
          <w:sz w:val="20"/>
          <w:szCs w:val="20"/>
        </w:rPr>
      </w:pPr>
    </w:p>
    <w:p w14:paraId="534D53E3" w14:textId="622B26CB" w:rsidR="00E303DE" w:rsidRDefault="004A1C58" w:rsidP="00F5161F">
      <w:pPr>
        <w:rPr>
          <w:sz w:val="20"/>
          <w:szCs w:val="20"/>
        </w:rPr>
      </w:pPr>
      <w:r w:rsidRPr="00902A69">
        <w:rPr>
          <w:sz w:val="20"/>
          <w:szCs w:val="20"/>
        </w:rPr>
        <w:t>Motion to accept the</w:t>
      </w:r>
      <w:r w:rsidR="00836A4C">
        <w:rPr>
          <w:sz w:val="20"/>
          <w:szCs w:val="20"/>
        </w:rPr>
        <w:t xml:space="preserve"> </w:t>
      </w:r>
      <w:r w:rsidR="00094DF4">
        <w:rPr>
          <w:sz w:val="20"/>
          <w:szCs w:val="20"/>
        </w:rPr>
        <w:t>January 6</w:t>
      </w:r>
      <w:r w:rsidR="00094DF4" w:rsidRPr="00094DF4">
        <w:rPr>
          <w:sz w:val="20"/>
          <w:szCs w:val="20"/>
          <w:vertAlign w:val="superscript"/>
        </w:rPr>
        <w:t>th</w:t>
      </w:r>
      <w:r w:rsidR="00094DF4">
        <w:rPr>
          <w:sz w:val="20"/>
          <w:szCs w:val="20"/>
        </w:rPr>
        <w:t>,</w:t>
      </w:r>
      <w:r w:rsidRPr="00902A69">
        <w:rPr>
          <w:sz w:val="20"/>
          <w:szCs w:val="20"/>
        </w:rPr>
        <w:t xml:space="preserve"> </w:t>
      </w:r>
      <w:r w:rsidR="00190263">
        <w:rPr>
          <w:sz w:val="20"/>
          <w:szCs w:val="20"/>
        </w:rPr>
        <w:t>20</w:t>
      </w:r>
      <w:r w:rsidR="00584FD3">
        <w:rPr>
          <w:sz w:val="20"/>
          <w:szCs w:val="20"/>
        </w:rPr>
        <w:t>2</w:t>
      </w:r>
      <w:r w:rsidR="00094DF4">
        <w:rPr>
          <w:sz w:val="20"/>
          <w:szCs w:val="20"/>
        </w:rPr>
        <w:t>2</w:t>
      </w:r>
      <w:r w:rsidRPr="00902A69">
        <w:rPr>
          <w:sz w:val="20"/>
          <w:szCs w:val="20"/>
        </w:rPr>
        <w:t xml:space="preserve"> minutes </w:t>
      </w:r>
      <w:r w:rsidR="0084372A" w:rsidRPr="00902A69">
        <w:rPr>
          <w:sz w:val="20"/>
          <w:szCs w:val="20"/>
        </w:rPr>
        <w:t xml:space="preserve">as </w:t>
      </w:r>
      <w:r w:rsidR="00584FD3">
        <w:rPr>
          <w:sz w:val="20"/>
          <w:szCs w:val="20"/>
        </w:rPr>
        <w:t>Emailed</w:t>
      </w:r>
      <w:r w:rsidR="0084372A" w:rsidRPr="00902A69">
        <w:rPr>
          <w:sz w:val="20"/>
          <w:szCs w:val="20"/>
        </w:rPr>
        <w:t xml:space="preserve"> to commissioners.  </w:t>
      </w:r>
      <w:r w:rsidRPr="00902A69">
        <w:rPr>
          <w:sz w:val="20"/>
          <w:szCs w:val="20"/>
        </w:rPr>
        <w:t xml:space="preserve"> </w:t>
      </w:r>
    </w:p>
    <w:p w14:paraId="5898035B" w14:textId="01F1CDBD" w:rsidR="004A1C58" w:rsidRDefault="004A1C58" w:rsidP="00F5161F">
      <w:pPr>
        <w:rPr>
          <w:sz w:val="20"/>
          <w:szCs w:val="20"/>
        </w:rPr>
      </w:pPr>
      <w:r w:rsidRPr="00902A69">
        <w:rPr>
          <w:sz w:val="20"/>
          <w:szCs w:val="20"/>
        </w:rPr>
        <w:t xml:space="preserve">Motion </w:t>
      </w:r>
      <w:r w:rsidR="006C4939">
        <w:rPr>
          <w:sz w:val="20"/>
          <w:szCs w:val="20"/>
        </w:rPr>
        <w:t>by Com</w:t>
      </w:r>
      <w:r w:rsidR="00BB0DA3" w:rsidRPr="00902A69">
        <w:rPr>
          <w:sz w:val="20"/>
          <w:szCs w:val="20"/>
        </w:rPr>
        <w:t>r</w:t>
      </w:r>
      <w:r w:rsidR="006C4939">
        <w:rPr>
          <w:sz w:val="20"/>
          <w:szCs w:val="20"/>
        </w:rPr>
        <w:t>.</w:t>
      </w:r>
      <w:r w:rsidR="001B3B3A">
        <w:rPr>
          <w:sz w:val="20"/>
          <w:szCs w:val="20"/>
        </w:rPr>
        <w:t xml:space="preserve"> Finnican</w:t>
      </w:r>
      <w:r w:rsidR="001B3B3A">
        <w:rPr>
          <w:sz w:val="20"/>
          <w:szCs w:val="20"/>
        </w:rPr>
        <w:tab/>
      </w:r>
      <w:r w:rsidR="006C4939">
        <w:rPr>
          <w:sz w:val="20"/>
          <w:szCs w:val="20"/>
        </w:rPr>
        <w:t xml:space="preserve"> seconded by Com</w:t>
      </w:r>
      <w:r w:rsidR="00BB0DA3" w:rsidRPr="00902A69">
        <w:rPr>
          <w:sz w:val="20"/>
          <w:szCs w:val="20"/>
        </w:rPr>
        <w:t>r</w:t>
      </w:r>
      <w:r w:rsidR="006C4939">
        <w:rPr>
          <w:sz w:val="20"/>
          <w:szCs w:val="20"/>
        </w:rPr>
        <w:t>.</w:t>
      </w:r>
      <w:r w:rsidR="001B3B3A">
        <w:rPr>
          <w:sz w:val="20"/>
          <w:szCs w:val="20"/>
        </w:rPr>
        <w:t xml:space="preserve"> Blados</w:t>
      </w:r>
      <w:r w:rsidRPr="00902A69">
        <w:rPr>
          <w:sz w:val="20"/>
          <w:szCs w:val="20"/>
        </w:rPr>
        <w:t>, motion carried unanimously.</w:t>
      </w:r>
    </w:p>
    <w:p w14:paraId="5AC5965E" w14:textId="77777777" w:rsidR="00DF33B7" w:rsidRDefault="00DF33B7" w:rsidP="00F5161F">
      <w:pPr>
        <w:rPr>
          <w:sz w:val="20"/>
          <w:szCs w:val="20"/>
        </w:rPr>
      </w:pPr>
    </w:p>
    <w:p w14:paraId="69268BF5" w14:textId="6E472B6B" w:rsidR="00DF33B7" w:rsidRDefault="00DF33B7" w:rsidP="00F5161F">
      <w:pPr>
        <w:rPr>
          <w:sz w:val="20"/>
          <w:szCs w:val="20"/>
        </w:rPr>
      </w:pPr>
      <w:r>
        <w:rPr>
          <w:sz w:val="20"/>
          <w:szCs w:val="20"/>
        </w:rPr>
        <w:t>Motion by Comr.</w:t>
      </w:r>
      <w:r w:rsidR="001B3B3A">
        <w:rPr>
          <w:sz w:val="20"/>
          <w:szCs w:val="20"/>
        </w:rPr>
        <w:t xml:space="preserve"> Finnican</w:t>
      </w:r>
      <w:r w:rsidR="0084227B">
        <w:rPr>
          <w:sz w:val="20"/>
          <w:szCs w:val="20"/>
        </w:rPr>
        <w:t xml:space="preserve"> t</w:t>
      </w:r>
      <w:r>
        <w:rPr>
          <w:sz w:val="20"/>
          <w:szCs w:val="20"/>
        </w:rPr>
        <w:t xml:space="preserve">o approve the </w:t>
      </w:r>
      <w:r w:rsidR="00836A4C">
        <w:rPr>
          <w:sz w:val="20"/>
          <w:szCs w:val="20"/>
        </w:rPr>
        <w:t>December</w:t>
      </w:r>
      <w:r w:rsidR="00DC5092">
        <w:rPr>
          <w:sz w:val="20"/>
          <w:szCs w:val="20"/>
        </w:rPr>
        <w:t xml:space="preserve"> 2021</w:t>
      </w:r>
      <w:r w:rsidR="00836A4C">
        <w:rPr>
          <w:sz w:val="20"/>
          <w:szCs w:val="20"/>
        </w:rPr>
        <w:t xml:space="preserve"> </w:t>
      </w:r>
      <w:r w:rsidR="00E673FD">
        <w:rPr>
          <w:sz w:val="20"/>
          <w:szCs w:val="20"/>
        </w:rPr>
        <w:t>Treasurer’s</w:t>
      </w:r>
      <w:r>
        <w:rPr>
          <w:sz w:val="20"/>
          <w:szCs w:val="20"/>
        </w:rPr>
        <w:t xml:space="preserve"> report as printed and submitted to the Commissioners.  Motion seconded by Comr.</w:t>
      </w:r>
      <w:r w:rsidR="001B3B3A">
        <w:rPr>
          <w:sz w:val="20"/>
          <w:szCs w:val="20"/>
        </w:rPr>
        <w:t xml:space="preserve"> Blados</w:t>
      </w:r>
      <w:r w:rsidR="0084227B">
        <w:rPr>
          <w:sz w:val="20"/>
          <w:szCs w:val="20"/>
        </w:rPr>
        <w:t>,</w:t>
      </w:r>
      <w:r>
        <w:rPr>
          <w:sz w:val="20"/>
          <w:szCs w:val="20"/>
        </w:rPr>
        <w:t xml:space="preserve"> carried unanimously.</w:t>
      </w:r>
    </w:p>
    <w:p w14:paraId="06D420DB" w14:textId="77777777" w:rsidR="00004FA8" w:rsidRDefault="00004FA8" w:rsidP="00F5161F">
      <w:pPr>
        <w:rPr>
          <w:sz w:val="20"/>
          <w:szCs w:val="20"/>
        </w:rPr>
      </w:pPr>
    </w:p>
    <w:p w14:paraId="149F5AA7" w14:textId="1F8CE16E" w:rsidR="00FB42F6" w:rsidRDefault="00004FA8" w:rsidP="00FB42F6">
      <w:pPr>
        <w:rPr>
          <w:sz w:val="20"/>
          <w:szCs w:val="20"/>
        </w:rPr>
      </w:pPr>
      <w:r>
        <w:rPr>
          <w:sz w:val="20"/>
          <w:szCs w:val="20"/>
        </w:rPr>
        <w:t>Motion to approve the total of</w:t>
      </w:r>
      <w:r w:rsidR="005F4941">
        <w:rPr>
          <w:sz w:val="20"/>
          <w:szCs w:val="20"/>
        </w:rPr>
        <w:t xml:space="preserve"> the</w:t>
      </w:r>
      <w:r w:rsidR="00DC5092">
        <w:rPr>
          <w:sz w:val="20"/>
          <w:szCs w:val="20"/>
        </w:rPr>
        <w:t xml:space="preserve"> </w:t>
      </w:r>
      <w:r>
        <w:rPr>
          <w:sz w:val="20"/>
          <w:szCs w:val="20"/>
        </w:rPr>
        <w:t>Audited Bills presented by Treasurer Zwerlein</w:t>
      </w:r>
      <w:r w:rsidR="002516BB">
        <w:rPr>
          <w:sz w:val="20"/>
          <w:szCs w:val="20"/>
        </w:rPr>
        <w:t>, in the amount of $</w:t>
      </w:r>
      <w:r w:rsidR="003601EF">
        <w:rPr>
          <w:sz w:val="20"/>
          <w:szCs w:val="20"/>
        </w:rPr>
        <w:t>53,896.70</w:t>
      </w:r>
      <w:r w:rsidR="0084227B">
        <w:rPr>
          <w:sz w:val="20"/>
          <w:szCs w:val="20"/>
        </w:rPr>
        <w:t xml:space="preserve">. </w:t>
      </w:r>
      <w:r w:rsidR="00FB42F6" w:rsidRPr="00902A69">
        <w:rPr>
          <w:sz w:val="20"/>
          <w:szCs w:val="20"/>
        </w:rPr>
        <w:t xml:space="preserve">Motion </w:t>
      </w:r>
      <w:r w:rsidR="00FB42F6">
        <w:rPr>
          <w:sz w:val="20"/>
          <w:szCs w:val="20"/>
        </w:rPr>
        <w:t>by Com</w:t>
      </w:r>
      <w:r w:rsidR="00FB42F6" w:rsidRPr="00902A69">
        <w:rPr>
          <w:sz w:val="20"/>
          <w:szCs w:val="20"/>
        </w:rPr>
        <w:t>r</w:t>
      </w:r>
      <w:r w:rsidR="00FB42F6">
        <w:rPr>
          <w:sz w:val="20"/>
          <w:szCs w:val="20"/>
        </w:rPr>
        <w:t>.</w:t>
      </w:r>
      <w:r w:rsidR="001B3B3A">
        <w:rPr>
          <w:sz w:val="20"/>
          <w:szCs w:val="20"/>
        </w:rPr>
        <w:t xml:space="preserve"> Finnican s</w:t>
      </w:r>
      <w:r w:rsidR="00FB42F6">
        <w:rPr>
          <w:sz w:val="20"/>
          <w:szCs w:val="20"/>
        </w:rPr>
        <w:t>econded by Com</w:t>
      </w:r>
      <w:r w:rsidR="00FB42F6" w:rsidRPr="00902A69">
        <w:rPr>
          <w:sz w:val="20"/>
          <w:szCs w:val="20"/>
        </w:rPr>
        <w:t>r</w:t>
      </w:r>
      <w:r w:rsidR="00FB42F6">
        <w:rPr>
          <w:sz w:val="20"/>
          <w:szCs w:val="20"/>
        </w:rPr>
        <w:t>.</w:t>
      </w:r>
      <w:r w:rsidR="001B3B3A">
        <w:rPr>
          <w:sz w:val="20"/>
          <w:szCs w:val="20"/>
        </w:rPr>
        <w:t xml:space="preserve"> Blados</w:t>
      </w:r>
      <w:r w:rsidR="0084227B">
        <w:rPr>
          <w:sz w:val="20"/>
          <w:szCs w:val="20"/>
        </w:rPr>
        <w:t>,</w:t>
      </w:r>
      <w:r w:rsidR="00FB42F6" w:rsidRPr="00902A69">
        <w:rPr>
          <w:sz w:val="20"/>
          <w:szCs w:val="20"/>
        </w:rPr>
        <w:t xml:space="preserve"> motion carried unanimously.</w:t>
      </w:r>
    </w:p>
    <w:p w14:paraId="406568D9" w14:textId="77777777" w:rsidR="004A1C58" w:rsidRPr="00902A69" w:rsidRDefault="00001F87" w:rsidP="00F5161F">
      <w:pPr>
        <w:rPr>
          <w:sz w:val="20"/>
          <w:szCs w:val="20"/>
        </w:rPr>
      </w:pPr>
      <w:r w:rsidRPr="00902A69">
        <w:rPr>
          <w:sz w:val="20"/>
          <w:szCs w:val="20"/>
        </w:rPr>
        <w:t>A copy thereof is</w:t>
      </w:r>
      <w:r w:rsidR="005A7A0C" w:rsidRPr="00902A69">
        <w:rPr>
          <w:sz w:val="20"/>
          <w:szCs w:val="20"/>
        </w:rPr>
        <w:t xml:space="preserve"> on the last page of</w:t>
      </w:r>
      <w:r w:rsidRPr="00902A69">
        <w:rPr>
          <w:sz w:val="20"/>
          <w:szCs w:val="20"/>
        </w:rPr>
        <w:t xml:space="preserve"> these minutes as Attachment #1.</w:t>
      </w:r>
    </w:p>
    <w:p w14:paraId="0D741ECF" w14:textId="77777777" w:rsidR="004A1C58" w:rsidRPr="00902A69" w:rsidRDefault="004A1C58" w:rsidP="00F5161F">
      <w:pPr>
        <w:rPr>
          <w:sz w:val="20"/>
          <w:szCs w:val="20"/>
        </w:rPr>
      </w:pPr>
    </w:p>
    <w:p w14:paraId="3ACE93BC" w14:textId="64DE800E" w:rsidR="006C7873" w:rsidRDefault="004A1C58" w:rsidP="00F5161F">
      <w:pPr>
        <w:rPr>
          <w:b/>
          <w:sz w:val="20"/>
          <w:szCs w:val="20"/>
        </w:rPr>
      </w:pPr>
      <w:r w:rsidRPr="00902A69">
        <w:rPr>
          <w:b/>
          <w:sz w:val="20"/>
          <w:szCs w:val="20"/>
        </w:rPr>
        <w:t>Correspondence:</w:t>
      </w:r>
    </w:p>
    <w:p w14:paraId="46E38249" w14:textId="1FE752AD" w:rsidR="00777389" w:rsidRPr="00777389" w:rsidRDefault="00777389" w:rsidP="00F5161F">
      <w:pPr>
        <w:rPr>
          <w:sz w:val="20"/>
          <w:szCs w:val="20"/>
        </w:rPr>
      </w:pPr>
      <w:r w:rsidRPr="00EB52EA">
        <w:rPr>
          <w:b/>
          <w:sz w:val="20"/>
          <w:szCs w:val="20"/>
        </w:rPr>
        <w:t>United Fire Company #1</w:t>
      </w:r>
      <w:r>
        <w:rPr>
          <w:sz w:val="20"/>
          <w:szCs w:val="20"/>
        </w:rPr>
        <w:t xml:space="preserve"> letter from January 6</w:t>
      </w:r>
      <w:r w:rsidRPr="0077738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meeting informing of the resignations of two members, who have moved from the district,</w:t>
      </w:r>
      <w:r w:rsidR="001B3B3A">
        <w:rPr>
          <w:sz w:val="20"/>
          <w:szCs w:val="20"/>
        </w:rPr>
        <w:t xml:space="preserve"> namely</w:t>
      </w:r>
      <w:r>
        <w:rPr>
          <w:sz w:val="20"/>
          <w:szCs w:val="20"/>
        </w:rPr>
        <w:t xml:space="preserve"> Jacqueline Berkoski and Patrick Robbins.</w:t>
      </w:r>
      <w:r w:rsidR="001B3B3A">
        <w:rPr>
          <w:sz w:val="20"/>
          <w:szCs w:val="20"/>
        </w:rPr>
        <w:t xml:space="preserve"> Motion by Finnican, seconded by Comr. Blados to accept the resignations as submitted by the Fire Company, motion carried unanimously. </w:t>
      </w:r>
    </w:p>
    <w:p w14:paraId="28FE798D" w14:textId="4589DA1C" w:rsidR="00AC00F8" w:rsidRPr="00777389" w:rsidRDefault="00AC00F8" w:rsidP="00F5161F">
      <w:pPr>
        <w:rPr>
          <w:sz w:val="20"/>
          <w:szCs w:val="20"/>
        </w:rPr>
      </w:pPr>
    </w:p>
    <w:p w14:paraId="54812D60" w14:textId="7B77352D" w:rsidR="00AC00F8" w:rsidRDefault="00AC00F8" w:rsidP="00F5161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Adept Technology, </w:t>
      </w:r>
      <w:r>
        <w:rPr>
          <w:sz w:val="20"/>
          <w:szCs w:val="20"/>
        </w:rPr>
        <w:t>Proposal to renew Antivirus for all computers for 2022 $ 539.85</w:t>
      </w:r>
      <w:r w:rsidR="001B3B3A">
        <w:rPr>
          <w:sz w:val="20"/>
          <w:szCs w:val="20"/>
        </w:rPr>
        <w:t>.</w:t>
      </w:r>
      <w:r w:rsidR="00153AE3">
        <w:rPr>
          <w:sz w:val="20"/>
          <w:szCs w:val="20"/>
        </w:rPr>
        <w:t xml:space="preserve"> </w:t>
      </w:r>
      <w:r w:rsidR="001B3B3A">
        <w:rPr>
          <w:sz w:val="20"/>
          <w:szCs w:val="20"/>
        </w:rPr>
        <w:t>Motion by Comr. Be</w:t>
      </w:r>
      <w:r w:rsidR="008C388C">
        <w:rPr>
          <w:sz w:val="20"/>
          <w:szCs w:val="20"/>
        </w:rPr>
        <w:t>hr</w:t>
      </w:r>
      <w:r w:rsidR="001B3B3A">
        <w:rPr>
          <w:sz w:val="20"/>
          <w:szCs w:val="20"/>
        </w:rPr>
        <w:t xml:space="preserve"> to renew the Antivirus for all </w:t>
      </w:r>
      <w:r w:rsidR="00153AE3">
        <w:rPr>
          <w:sz w:val="20"/>
          <w:szCs w:val="20"/>
        </w:rPr>
        <w:t>computers, seconded by Comr. Harned, unanimously carried.</w:t>
      </w:r>
    </w:p>
    <w:p w14:paraId="6D0B9AB0" w14:textId="713A355D" w:rsidR="00AC00F8" w:rsidRDefault="00AC00F8" w:rsidP="00F5161F">
      <w:pPr>
        <w:rPr>
          <w:sz w:val="20"/>
          <w:szCs w:val="20"/>
        </w:rPr>
      </w:pPr>
    </w:p>
    <w:p w14:paraId="41073E6D" w14:textId="18F6E681" w:rsidR="00AC00F8" w:rsidRDefault="00AC00F8" w:rsidP="00F5161F">
      <w:pPr>
        <w:rPr>
          <w:sz w:val="20"/>
          <w:szCs w:val="20"/>
        </w:rPr>
      </w:pPr>
      <w:r w:rsidRPr="00EB52EA">
        <w:rPr>
          <w:b/>
          <w:sz w:val="20"/>
          <w:szCs w:val="20"/>
        </w:rPr>
        <w:t>Suffolk County Water Authority</w:t>
      </w:r>
      <w:r>
        <w:rPr>
          <w:sz w:val="20"/>
          <w:szCs w:val="20"/>
        </w:rPr>
        <w:t xml:space="preserve"> informing of a water main extension for Monsell Lane 275 ft.  Indicate location of any Fire Hydrants to be installed per current yearly rates.</w:t>
      </w:r>
      <w:r w:rsidR="00153AE3">
        <w:rPr>
          <w:sz w:val="20"/>
          <w:szCs w:val="20"/>
        </w:rPr>
        <w:t xml:space="preserve">  After a length review of the Map and the area coverage, it was decided to place a ne</w:t>
      </w:r>
      <w:r w:rsidR="008C388C">
        <w:rPr>
          <w:sz w:val="20"/>
          <w:szCs w:val="20"/>
        </w:rPr>
        <w:t>w</w:t>
      </w:r>
      <w:r w:rsidR="00153AE3">
        <w:rPr>
          <w:sz w:val="20"/>
          <w:szCs w:val="20"/>
        </w:rPr>
        <w:t xml:space="preserve"> hydrant at the lines end.  Motion by Comr. Talbot to install the hydrant as stated above, seconded by Comr. Finnican, unanimously carried.</w:t>
      </w:r>
    </w:p>
    <w:p w14:paraId="70B7976C" w14:textId="77777777" w:rsidR="00AC00F8" w:rsidRDefault="00AC00F8" w:rsidP="00F5161F">
      <w:pPr>
        <w:rPr>
          <w:sz w:val="20"/>
          <w:szCs w:val="20"/>
        </w:rPr>
      </w:pPr>
    </w:p>
    <w:p w14:paraId="3F147B41" w14:textId="7CEF9E03" w:rsidR="00AC00F8" w:rsidRDefault="00AC00F8" w:rsidP="00F5161F">
      <w:pPr>
        <w:rPr>
          <w:sz w:val="20"/>
          <w:szCs w:val="20"/>
        </w:rPr>
      </w:pPr>
      <w:r w:rsidRPr="00EB52EA">
        <w:rPr>
          <w:b/>
          <w:sz w:val="20"/>
          <w:szCs w:val="20"/>
        </w:rPr>
        <w:t>Nassau Diagnostics</w:t>
      </w:r>
      <w:r>
        <w:rPr>
          <w:sz w:val="20"/>
          <w:szCs w:val="20"/>
        </w:rPr>
        <w:t xml:space="preserve"> confirming the 2</w:t>
      </w:r>
      <w:r w:rsidRPr="00AC00F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date for member physicals on Sunday February 13</w:t>
      </w:r>
      <w:r w:rsidRPr="00AC00F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2022.</w:t>
      </w:r>
    </w:p>
    <w:p w14:paraId="0F8DC73D" w14:textId="4D21233C" w:rsidR="00153AE3" w:rsidRDefault="00153AE3" w:rsidP="00F5161F">
      <w:pPr>
        <w:rPr>
          <w:sz w:val="20"/>
          <w:szCs w:val="20"/>
        </w:rPr>
      </w:pPr>
    </w:p>
    <w:p w14:paraId="5D1D4FF7" w14:textId="2E5044BF" w:rsidR="008E7264" w:rsidRDefault="00EB52EA" w:rsidP="00F5161F">
      <w:pPr>
        <w:rPr>
          <w:sz w:val="20"/>
          <w:szCs w:val="20"/>
        </w:rPr>
      </w:pPr>
      <w:r>
        <w:rPr>
          <w:sz w:val="20"/>
          <w:szCs w:val="20"/>
        </w:rPr>
        <w:t>Town Planning Board requesting review of a site plan for WJF Farms Agricultural Storage Building located at 12595</w:t>
      </w:r>
      <w:r w:rsidR="00113244">
        <w:rPr>
          <w:sz w:val="20"/>
          <w:szCs w:val="20"/>
        </w:rPr>
        <w:t xml:space="preserve"> Oregon Rd.</w:t>
      </w:r>
      <w:r w:rsidR="008E7264">
        <w:rPr>
          <w:sz w:val="20"/>
          <w:szCs w:val="20"/>
        </w:rPr>
        <w:t xml:space="preserve">  After a careful review of the site plan, it was determined that there are two hydrants and one Electric Fire Well on Oregon Rd.  The water supply is adequate and as long </w:t>
      </w:r>
      <w:proofErr w:type="gramStart"/>
      <w:r w:rsidR="008E7264">
        <w:rPr>
          <w:sz w:val="20"/>
          <w:szCs w:val="20"/>
        </w:rPr>
        <w:t>a</w:t>
      </w:r>
      <w:proofErr w:type="gramEnd"/>
      <w:r w:rsidR="008E7264">
        <w:rPr>
          <w:sz w:val="20"/>
          <w:szCs w:val="20"/>
        </w:rPr>
        <w:t xml:space="preserve"> access to the rear of all barns is available for the vehicles, no further water supply is needed.</w:t>
      </w:r>
    </w:p>
    <w:p w14:paraId="38CE743C" w14:textId="586A1C71" w:rsidR="00AC00F8" w:rsidRDefault="00AC00F8" w:rsidP="00F5161F">
      <w:pPr>
        <w:rPr>
          <w:sz w:val="20"/>
          <w:szCs w:val="20"/>
        </w:rPr>
      </w:pPr>
    </w:p>
    <w:p w14:paraId="4AB3049B" w14:textId="77777777" w:rsidR="008E7264" w:rsidRDefault="008E7264" w:rsidP="00F5161F">
      <w:pPr>
        <w:rPr>
          <w:sz w:val="20"/>
          <w:szCs w:val="20"/>
        </w:rPr>
      </w:pPr>
      <w:r>
        <w:rPr>
          <w:sz w:val="20"/>
          <w:szCs w:val="20"/>
        </w:rPr>
        <w:t>Waterway Inc. submitted the annual pump test for 4-pumpers and found they past all performance test.</w:t>
      </w:r>
    </w:p>
    <w:p w14:paraId="611E327C" w14:textId="32945E8F" w:rsidR="00AC00F8" w:rsidRPr="00AC00F8" w:rsidRDefault="008E7264" w:rsidP="00F5161F">
      <w:pPr>
        <w:rPr>
          <w:sz w:val="20"/>
          <w:szCs w:val="20"/>
        </w:rPr>
      </w:pPr>
      <w:r>
        <w:rPr>
          <w:sz w:val="20"/>
          <w:szCs w:val="20"/>
        </w:rPr>
        <w:t>Some minor repairs were noted and corrected.</w:t>
      </w:r>
      <w:r w:rsidR="00AC00F8">
        <w:rPr>
          <w:sz w:val="20"/>
          <w:szCs w:val="20"/>
        </w:rPr>
        <w:t xml:space="preserve"> </w:t>
      </w:r>
    </w:p>
    <w:p w14:paraId="6140A136" w14:textId="77777777" w:rsidR="002964AF" w:rsidRDefault="002964AF" w:rsidP="00326730">
      <w:pPr>
        <w:rPr>
          <w:sz w:val="20"/>
          <w:szCs w:val="20"/>
        </w:rPr>
      </w:pPr>
    </w:p>
    <w:p w14:paraId="07757EA5" w14:textId="77777777" w:rsidR="006415F0" w:rsidRPr="00902A69" w:rsidRDefault="00C36B63" w:rsidP="00F5161F">
      <w:pPr>
        <w:rPr>
          <w:b/>
          <w:sz w:val="20"/>
          <w:szCs w:val="20"/>
        </w:rPr>
      </w:pPr>
      <w:r w:rsidRPr="00902A69">
        <w:rPr>
          <w:b/>
          <w:sz w:val="20"/>
          <w:szCs w:val="20"/>
        </w:rPr>
        <w:t>Commissioner’s</w:t>
      </w:r>
      <w:r w:rsidR="006415F0" w:rsidRPr="00902A69">
        <w:rPr>
          <w:b/>
          <w:sz w:val="20"/>
          <w:szCs w:val="20"/>
        </w:rPr>
        <w:t xml:space="preserve"> reports:</w:t>
      </w:r>
    </w:p>
    <w:p w14:paraId="6EB28514" w14:textId="77777777" w:rsidR="00E1572B" w:rsidRDefault="00E1572B" w:rsidP="00EA2DD6">
      <w:pPr>
        <w:rPr>
          <w:b/>
          <w:sz w:val="20"/>
          <w:szCs w:val="20"/>
        </w:rPr>
      </w:pPr>
    </w:p>
    <w:p w14:paraId="1A857186" w14:textId="2FA84EDA" w:rsidR="00126362" w:rsidRDefault="00584FD3" w:rsidP="00EA2DD6">
      <w:pPr>
        <w:rPr>
          <w:sz w:val="20"/>
          <w:szCs w:val="20"/>
        </w:rPr>
      </w:pPr>
      <w:r w:rsidRPr="00EA2DD6">
        <w:rPr>
          <w:b/>
          <w:sz w:val="20"/>
          <w:szCs w:val="20"/>
        </w:rPr>
        <w:t>Comr. Finnican:</w:t>
      </w:r>
      <w:r w:rsidRPr="00EA2DD6">
        <w:rPr>
          <w:b/>
          <w:sz w:val="20"/>
          <w:szCs w:val="20"/>
        </w:rPr>
        <w:tab/>
      </w:r>
      <w:r w:rsidR="00E1572B">
        <w:rPr>
          <w:b/>
          <w:sz w:val="20"/>
          <w:szCs w:val="20"/>
        </w:rPr>
        <w:t xml:space="preserve"> </w:t>
      </w:r>
      <w:r w:rsidR="00E1572B">
        <w:rPr>
          <w:sz w:val="20"/>
          <w:szCs w:val="20"/>
        </w:rPr>
        <w:t>The 2 hot water boilers for heating the fire house have to be inspected to bring up to date.  He expects inspectors to arrive any day now.</w:t>
      </w:r>
    </w:p>
    <w:p w14:paraId="66E5C4EE" w14:textId="17C0C018" w:rsidR="00E1572B" w:rsidRDefault="00E1572B" w:rsidP="00EA2DD6">
      <w:pPr>
        <w:rPr>
          <w:sz w:val="20"/>
          <w:szCs w:val="20"/>
        </w:rPr>
      </w:pPr>
    </w:p>
    <w:p w14:paraId="61021E6F" w14:textId="2D520D53" w:rsidR="00E1572B" w:rsidRDefault="00E1572B" w:rsidP="00EA2DD6">
      <w:pPr>
        <w:rPr>
          <w:sz w:val="20"/>
          <w:szCs w:val="20"/>
        </w:rPr>
      </w:pPr>
      <w:r>
        <w:rPr>
          <w:sz w:val="20"/>
          <w:szCs w:val="20"/>
        </w:rPr>
        <w:t>Comr. Finnican noted that the mechanical storage room is disorganized and should be better organize</w:t>
      </w:r>
      <w:r w:rsidR="00637E79">
        <w:rPr>
          <w:sz w:val="20"/>
          <w:szCs w:val="20"/>
        </w:rPr>
        <w:t>d</w:t>
      </w:r>
      <w:r>
        <w:rPr>
          <w:sz w:val="20"/>
          <w:szCs w:val="20"/>
        </w:rPr>
        <w:t xml:space="preserve"> and cleaned up.   Motion by Comr. Finnican to have the custodian and others clean out the room as soon as possible. Seconded by Comr. Behr, carried unanimously.</w:t>
      </w:r>
    </w:p>
    <w:p w14:paraId="7B7C4D57" w14:textId="6AB00880" w:rsidR="00E1572B" w:rsidRDefault="00E1572B" w:rsidP="00EA2DD6">
      <w:pPr>
        <w:rPr>
          <w:sz w:val="20"/>
          <w:szCs w:val="20"/>
        </w:rPr>
      </w:pPr>
    </w:p>
    <w:p w14:paraId="7E43071D" w14:textId="7582015A" w:rsidR="00E1572B" w:rsidRDefault="00E1572B" w:rsidP="00EA2DD6">
      <w:pPr>
        <w:rPr>
          <w:sz w:val="20"/>
          <w:szCs w:val="20"/>
        </w:rPr>
      </w:pPr>
      <w:r>
        <w:rPr>
          <w:sz w:val="20"/>
          <w:szCs w:val="20"/>
        </w:rPr>
        <w:t>Covid vaccine is to be offered, here at the firehouse, on Jan.</w:t>
      </w:r>
      <w:r w:rsidR="004B1100">
        <w:rPr>
          <w:sz w:val="20"/>
          <w:szCs w:val="20"/>
        </w:rPr>
        <w:t xml:space="preserve"> 13, 14, 15, public is invited.</w:t>
      </w:r>
      <w:r w:rsidR="000D005A">
        <w:rPr>
          <w:sz w:val="20"/>
          <w:szCs w:val="20"/>
        </w:rPr>
        <w:t xml:space="preserve"> Motion by Comr.  Finnican to permit Suffolk County Health Dept. use of firehouse, on the above dates, as a Covid Pod. </w:t>
      </w:r>
      <w:r w:rsidR="00A4576A">
        <w:rPr>
          <w:sz w:val="20"/>
          <w:szCs w:val="20"/>
        </w:rPr>
        <w:t>Seconded by Comr. Talbot, carried unanimously.</w:t>
      </w:r>
      <w:r w:rsidR="000D005A">
        <w:rPr>
          <w:sz w:val="20"/>
          <w:szCs w:val="20"/>
        </w:rPr>
        <w:t xml:space="preserve"> </w:t>
      </w:r>
    </w:p>
    <w:p w14:paraId="17C5DD0B" w14:textId="1CBDB236" w:rsidR="004B1100" w:rsidRDefault="004B1100" w:rsidP="00EA2DD6">
      <w:pPr>
        <w:rPr>
          <w:sz w:val="20"/>
          <w:szCs w:val="20"/>
        </w:rPr>
      </w:pPr>
    </w:p>
    <w:p w14:paraId="41430775" w14:textId="77777777" w:rsidR="004B1100" w:rsidRDefault="004B1100" w:rsidP="00EA2DD6">
      <w:pPr>
        <w:rPr>
          <w:b/>
          <w:sz w:val="20"/>
          <w:szCs w:val="20"/>
        </w:rPr>
      </w:pPr>
    </w:p>
    <w:p w14:paraId="67F177DE" w14:textId="77777777" w:rsidR="004B1100" w:rsidRDefault="004B1100" w:rsidP="00EA2DD6">
      <w:pPr>
        <w:rPr>
          <w:b/>
          <w:sz w:val="20"/>
          <w:szCs w:val="20"/>
        </w:rPr>
      </w:pPr>
    </w:p>
    <w:p w14:paraId="7A01427E" w14:textId="4381DC69" w:rsidR="00126362" w:rsidRDefault="004B1100" w:rsidP="00EA2DD6">
      <w:pPr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DE5C23" w:rsidRPr="00EA2DD6">
        <w:rPr>
          <w:b/>
          <w:sz w:val="20"/>
          <w:szCs w:val="20"/>
        </w:rPr>
        <w:t xml:space="preserve">omr. </w:t>
      </w:r>
      <w:r w:rsidR="00DE5C23" w:rsidRPr="006D6590">
        <w:rPr>
          <w:b/>
          <w:sz w:val="20"/>
          <w:szCs w:val="20"/>
        </w:rPr>
        <w:t>Talbot</w:t>
      </w:r>
      <w:r w:rsidR="006D6590" w:rsidRPr="006D6590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The electric door lock system has some issues and supplies are ordered to repair.</w:t>
      </w:r>
    </w:p>
    <w:p w14:paraId="462FC79F" w14:textId="74F20D79" w:rsidR="004B1100" w:rsidRDefault="004B1100" w:rsidP="00EA2DD6">
      <w:pPr>
        <w:rPr>
          <w:sz w:val="20"/>
          <w:szCs w:val="20"/>
        </w:rPr>
      </w:pPr>
      <w:r>
        <w:rPr>
          <w:sz w:val="20"/>
          <w:szCs w:val="20"/>
        </w:rPr>
        <w:t>CDC rules require masks to be used inside firehouse. Motion by Comr. Talbot &amp; Behr to approve.  Carried unanimously.</w:t>
      </w:r>
    </w:p>
    <w:p w14:paraId="0A45AC19" w14:textId="77777777" w:rsidR="00126362" w:rsidRDefault="00126362" w:rsidP="00EA2DD6">
      <w:pPr>
        <w:rPr>
          <w:b/>
          <w:sz w:val="20"/>
          <w:szCs w:val="20"/>
        </w:rPr>
      </w:pPr>
    </w:p>
    <w:p w14:paraId="62894F7E" w14:textId="57EEC4EA" w:rsidR="004B1100" w:rsidRDefault="00126362" w:rsidP="00EA2DD6">
      <w:pPr>
        <w:rPr>
          <w:sz w:val="20"/>
          <w:szCs w:val="20"/>
        </w:rPr>
      </w:pPr>
      <w:r>
        <w:rPr>
          <w:b/>
          <w:sz w:val="20"/>
          <w:szCs w:val="20"/>
        </w:rPr>
        <w:t>Comr. Behr:</w:t>
      </w:r>
      <w:r w:rsidR="004B1100">
        <w:rPr>
          <w:b/>
          <w:sz w:val="20"/>
          <w:szCs w:val="20"/>
        </w:rPr>
        <w:t xml:space="preserve"> </w:t>
      </w:r>
      <w:r w:rsidR="004B1100">
        <w:rPr>
          <w:sz w:val="20"/>
          <w:szCs w:val="20"/>
        </w:rPr>
        <w:t xml:space="preserve">Reported there </w:t>
      </w:r>
      <w:r w:rsidR="00A4576A">
        <w:rPr>
          <w:sz w:val="20"/>
          <w:szCs w:val="20"/>
        </w:rPr>
        <w:t>are approximately</w:t>
      </w:r>
      <w:r w:rsidR="004B1100">
        <w:rPr>
          <w:sz w:val="20"/>
          <w:szCs w:val="20"/>
        </w:rPr>
        <w:t xml:space="preserve"> 1</w:t>
      </w:r>
      <w:r w:rsidR="00A4576A">
        <w:rPr>
          <w:sz w:val="20"/>
          <w:szCs w:val="20"/>
        </w:rPr>
        <w:t>-</w:t>
      </w:r>
      <w:r w:rsidR="004B1100">
        <w:rPr>
          <w:sz w:val="20"/>
          <w:szCs w:val="20"/>
        </w:rPr>
        <w:t>thousand people in quarantine at this time.</w:t>
      </w:r>
      <w:r w:rsidR="00CF6C8B">
        <w:rPr>
          <w:sz w:val="20"/>
          <w:szCs w:val="20"/>
        </w:rPr>
        <w:t xml:space="preserve"> </w:t>
      </w:r>
      <w:r w:rsidR="00A4576A" w:rsidRPr="00A4576A">
        <w:rPr>
          <w:sz w:val="20"/>
          <w:szCs w:val="20"/>
        </w:rPr>
        <w:t>Comr.</w:t>
      </w:r>
      <w:r w:rsidR="00A4576A">
        <w:rPr>
          <w:sz w:val="20"/>
          <w:szCs w:val="20"/>
        </w:rPr>
        <w:t xml:space="preserve"> Behr </w:t>
      </w:r>
      <w:r w:rsidR="00C261D5">
        <w:rPr>
          <w:sz w:val="20"/>
          <w:szCs w:val="20"/>
        </w:rPr>
        <w:t>also remarked</w:t>
      </w:r>
      <w:r w:rsidR="00A4576A">
        <w:rPr>
          <w:sz w:val="20"/>
          <w:szCs w:val="20"/>
        </w:rPr>
        <w:t xml:space="preserve"> the new</w:t>
      </w:r>
      <w:r w:rsidR="00CF6C8B">
        <w:rPr>
          <w:sz w:val="20"/>
          <w:szCs w:val="20"/>
        </w:rPr>
        <w:t xml:space="preserve"> Insurance </w:t>
      </w:r>
      <w:r w:rsidR="00A4576A">
        <w:rPr>
          <w:sz w:val="20"/>
          <w:szCs w:val="20"/>
        </w:rPr>
        <w:t xml:space="preserve">Agency </w:t>
      </w:r>
      <w:r w:rsidR="00CF6C8B">
        <w:rPr>
          <w:sz w:val="20"/>
          <w:szCs w:val="20"/>
        </w:rPr>
        <w:t xml:space="preserve">is working </w:t>
      </w:r>
      <w:r w:rsidR="00A4576A">
        <w:rPr>
          <w:sz w:val="20"/>
          <w:szCs w:val="20"/>
        </w:rPr>
        <w:t xml:space="preserve">out </w:t>
      </w:r>
      <w:r w:rsidR="00CF6C8B">
        <w:rPr>
          <w:sz w:val="20"/>
          <w:szCs w:val="20"/>
        </w:rPr>
        <w:t>well.</w:t>
      </w:r>
    </w:p>
    <w:p w14:paraId="5D2834DA" w14:textId="34B7BA58" w:rsidR="00126362" w:rsidRDefault="00CF6C8B" w:rsidP="00EA2DD6">
      <w:pPr>
        <w:rPr>
          <w:sz w:val="20"/>
          <w:szCs w:val="20"/>
        </w:rPr>
      </w:pPr>
      <w:r>
        <w:rPr>
          <w:sz w:val="20"/>
          <w:szCs w:val="20"/>
        </w:rPr>
        <w:t>Discussed the use of Spotters to observe the backing o</w:t>
      </w:r>
      <w:r w:rsidR="00A4576A">
        <w:rPr>
          <w:sz w:val="20"/>
          <w:szCs w:val="20"/>
        </w:rPr>
        <w:t>f</w:t>
      </w:r>
      <w:r>
        <w:rPr>
          <w:sz w:val="20"/>
          <w:szCs w:val="20"/>
        </w:rPr>
        <w:t xml:space="preserve"> vehicles into the firehouse </w:t>
      </w:r>
      <w:r w:rsidR="00C261D5">
        <w:rPr>
          <w:sz w:val="20"/>
          <w:szCs w:val="20"/>
        </w:rPr>
        <w:t>where</w:t>
      </w:r>
      <w:r>
        <w:rPr>
          <w:sz w:val="20"/>
          <w:szCs w:val="20"/>
        </w:rPr>
        <w:t xml:space="preserve"> trucks can be easily damaged.</w:t>
      </w:r>
    </w:p>
    <w:p w14:paraId="47529894" w14:textId="77777777" w:rsidR="00CF6C8B" w:rsidRDefault="00CF6C8B" w:rsidP="00EA2DD6">
      <w:pPr>
        <w:rPr>
          <w:b/>
          <w:sz w:val="20"/>
          <w:szCs w:val="20"/>
        </w:rPr>
      </w:pPr>
    </w:p>
    <w:p w14:paraId="593D1053" w14:textId="4EABB9DB" w:rsidR="00E1572B" w:rsidRDefault="00126362" w:rsidP="00E1572B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Comr. Harned:</w:t>
      </w:r>
      <w:r w:rsidR="00CF6C8B">
        <w:rPr>
          <w:sz w:val="20"/>
          <w:szCs w:val="20"/>
        </w:rPr>
        <w:t xml:space="preserve"> Informed that all water hydrants</w:t>
      </w:r>
      <w:r w:rsidR="00D136C8">
        <w:rPr>
          <w:sz w:val="20"/>
          <w:szCs w:val="20"/>
        </w:rPr>
        <w:t xml:space="preserve"> are in service and that the</w:t>
      </w:r>
      <w:r w:rsidR="00CF6C8B">
        <w:rPr>
          <w:sz w:val="20"/>
          <w:szCs w:val="20"/>
        </w:rPr>
        <w:t xml:space="preserve"> </w:t>
      </w:r>
      <w:r w:rsidR="00D136C8">
        <w:rPr>
          <w:sz w:val="20"/>
          <w:szCs w:val="20"/>
        </w:rPr>
        <w:t>r</w:t>
      </w:r>
      <w:r w:rsidR="00CF6C8B">
        <w:rPr>
          <w:sz w:val="20"/>
          <w:szCs w:val="20"/>
        </w:rPr>
        <w:t>ecent well test</w:t>
      </w:r>
      <w:r w:rsidR="00D136C8">
        <w:rPr>
          <w:sz w:val="20"/>
          <w:szCs w:val="20"/>
        </w:rPr>
        <w:t>ing</w:t>
      </w:r>
      <w:r w:rsidR="00CF6C8B">
        <w:rPr>
          <w:sz w:val="20"/>
          <w:szCs w:val="20"/>
        </w:rPr>
        <w:t xml:space="preserve"> was also satisfactory.</w:t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  <w:r w:rsidR="00DE5C23" w:rsidRPr="00EA2DD6">
        <w:rPr>
          <w:b/>
          <w:sz w:val="20"/>
          <w:szCs w:val="20"/>
        </w:rPr>
        <w:tab/>
      </w:r>
    </w:p>
    <w:p w14:paraId="0BAFA895" w14:textId="2E27FBC4" w:rsidR="00E1572B" w:rsidRDefault="00E1572B" w:rsidP="00E1572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Comr. Blados: </w:t>
      </w:r>
      <w:r w:rsidR="00CF6C8B">
        <w:rPr>
          <w:sz w:val="20"/>
          <w:szCs w:val="20"/>
        </w:rPr>
        <w:t>Noted that Pumper 8-5-4 is out of service for minor repairs.</w:t>
      </w:r>
    </w:p>
    <w:p w14:paraId="4EF24979" w14:textId="408062D4" w:rsidR="00CF6C8B" w:rsidRDefault="00CF6C8B" w:rsidP="00E1572B">
      <w:pPr>
        <w:rPr>
          <w:sz w:val="20"/>
          <w:szCs w:val="20"/>
        </w:rPr>
      </w:pPr>
      <w:r>
        <w:rPr>
          <w:sz w:val="20"/>
          <w:szCs w:val="20"/>
        </w:rPr>
        <w:t>Jan 25</w:t>
      </w:r>
      <w:r w:rsidRPr="00CF6C8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will be an informational meeting the future hiring of part time EMTS.</w:t>
      </w:r>
    </w:p>
    <w:p w14:paraId="185C314A" w14:textId="3ADA499F" w:rsidR="00CF6C8B" w:rsidRDefault="00CF6C8B" w:rsidP="00E1572B">
      <w:pPr>
        <w:rPr>
          <w:sz w:val="20"/>
          <w:szCs w:val="20"/>
        </w:rPr>
      </w:pPr>
      <w:r>
        <w:rPr>
          <w:sz w:val="20"/>
          <w:szCs w:val="20"/>
        </w:rPr>
        <w:t>He also noted that the LOSAP plan should be reviewed and updated, asap,</w:t>
      </w:r>
    </w:p>
    <w:p w14:paraId="63471ED1" w14:textId="3A7631C3" w:rsidR="00B8157E" w:rsidRDefault="00B8157E" w:rsidP="00E1572B">
      <w:pPr>
        <w:rPr>
          <w:sz w:val="20"/>
          <w:szCs w:val="20"/>
        </w:rPr>
      </w:pPr>
    </w:p>
    <w:p w14:paraId="24392EA4" w14:textId="21EFC044" w:rsidR="00AC65D5" w:rsidRDefault="00670359" w:rsidP="00126362">
      <w:pPr>
        <w:rPr>
          <w:b/>
          <w:sz w:val="20"/>
          <w:szCs w:val="20"/>
        </w:rPr>
      </w:pPr>
      <w:r w:rsidRPr="00EA2DD6">
        <w:rPr>
          <w:b/>
          <w:sz w:val="20"/>
          <w:szCs w:val="20"/>
        </w:rPr>
        <w:t xml:space="preserve">Chief </w:t>
      </w:r>
      <w:r w:rsidR="00DE5C23" w:rsidRPr="00EA2DD6">
        <w:rPr>
          <w:b/>
          <w:sz w:val="20"/>
          <w:szCs w:val="20"/>
        </w:rPr>
        <w:t>Amos Meringer’s</w:t>
      </w:r>
      <w:r w:rsidR="00BB0B8B" w:rsidRPr="00EA2DD6">
        <w:rPr>
          <w:b/>
          <w:sz w:val="20"/>
          <w:szCs w:val="20"/>
        </w:rPr>
        <w:t xml:space="preserve"> Report</w:t>
      </w:r>
      <w:r w:rsidR="00126362">
        <w:rPr>
          <w:b/>
          <w:sz w:val="20"/>
          <w:szCs w:val="20"/>
        </w:rPr>
        <w:t>:</w:t>
      </w:r>
      <w:r w:rsidR="00C261D5">
        <w:rPr>
          <w:b/>
          <w:sz w:val="20"/>
          <w:szCs w:val="20"/>
        </w:rPr>
        <w:t xml:space="preserve"> (Presented by 1</w:t>
      </w:r>
      <w:r w:rsidR="00C261D5" w:rsidRPr="00C261D5">
        <w:rPr>
          <w:b/>
          <w:sz w:val="20"/>
          <w:szCs w:val="20"/>
          <w:vertAlign w:val="superscript"/>
        </w:rPr>
        <w:t>st</w:t>
      </w:r>
      <w:r w:rsidR="00C261D5">
        <w:rPr>
          <w:b/>
          <w:sz w:val="20"/>
          <w:szCs w:val="20"/>
        </w:rPr>
        <w:t>. Asst. Brewer)</w:t>
      </w:r>
    </w:p>
    <w:p w14:paraId="2417B15B" w14:textId="3BFBB691" w:rsidR="00AC69EF" w:rsidRDefault="00AC69EF" w:rsidP="00126362">
      <w:pPr>
        <w:rPr>
          <w:b/>
          <w:sz w:val="20"/>
          <w:szCs w:val="20"/>
        </w:rPr>
      </w:pPr>
    </w:p>
    <w:p w14:paraId="157D08C8" w14:textId="660EA156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>Fire School/Training:</w:t>
      </w:r>
    </w:p>
    <w:p w14:paraId="6B08F517" w14:textId="4AE4C21B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>1-1/20</w:t>
      </w:r>
      <w:r w:rsidR="00A11387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6:30 PM Annual Mandatory Refreshers</w:t>
      </w:r>
      <w:r w:rsidR="00A11387">
        <w:rPr>
          <w:sz w:val="20"/>
          <w:szCs w:val="20"/>
        </w:rPr>
        <w:t xml:space="preserve"> Training.</w:t>
      </w:r>
    </w:p>
    <w:p w14:paraId="300B8F4E" w14:textId="46856725" w:rsidR="00AC69EF" w:rsidRDefault="00AC69EF" w:rsidP="00126362">
      <w:pPr>
        <w:rPr>
          <w:sz w:val="20"/>
          <w:szCs w:val="20"/>
        </w:rPr>
      </w:pPr>
    </w:p>
    <w:p w14:paraId="06D2DF0C" w14:textId="12CE61D3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>Activities:</w:t>
      </w:r>
    </w:p>
    <w:p w14:paraId="128B8A69" w14:textId="55DFA9FA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>1, Covid Boosters at firehouse 1/13, 1/14, 1/15, Motion by Comr. Behr to permit use of fire house for the boosters, seconded by Comr. Finnican, carried unanimously.</w:t>
      </w:r>
    </w:p>
    <w:p w14:paraId="0088AF25" w14:textId="35374660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>2, Installation of Officers Postponed till further notice.</w:t>
      </w:r>
    </w:p>
    <w:p w14:paraId="24938F24" w14:textId="4BE72FBE" w:rsidR="00AC69EF" w:rsidRDefault="00AC69EF" w:rsidP="00126362">
      <w:pPr>
        <w:rPr>
          <w:sz w:val="20"/>
          <w:szCs w:val="20"/>
        </w:rPr>
      </w:pPr>
    </w:p>
    <w:p w14:paraId="7F1F79CA" w14:textId="66A6906C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>Equipment/ Repairs:</w:t>
      </w:r>
    </w:p>
    <w:p w14:paraId="516D3C13" w14:textId="6D1C19D9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>1, 8-5-4 windows in crew area not working.  (To be repaired)</w:t>
      </w:r>
    </w:p>
    <w:p w14:paraId="66D209C3" w14:textId="0D919709" w:rsidR="00AC69EF" w:rsidRDefault="00AC69EF" w:rsidP="00126362">
      <w:pPr>
        <w:rPr>
          <w:sz w:val="20"/>
          <w:szCs w:val="20"/>
        </w:rPr>
      </w:pPr>
      <w:r>
        <w:rPr>
          <w:sz w:val="20"/>
          <w:szCs w:val="20"/>
        </w:rPr>
        <w:t xml:space="preserve">2, </w:t>
      </w:r>
      <w:r w:rsidR="00B04437">
        <w:rPr>
          <w:sz w:val="20"/>
          <w:szCs w:val="20"/>
        </w:rPr>
        <w:t>8-5-4 Engine belts squealing in the rain. (To be repaired)</w:t>
      </w:r>
    </w:p>
    <w:p w14:paraId="255BEFC4" w14:textId="46035A7A" w:rsidR="00B04437" w:rsidRDefault="00B04437" w:rsidP="00126362">
      <w:pPr>
        <w:rPr>
          <w:sz w:val="20"/>
          <w:szCs w:val="20"/>
        </w:rPr>
      </w:pPr>
      <w:r>
        <w:rPr>
          <w:sz w:val="20"/>
          <w:szCs w:val="20"/>
        </w:rPr>
        <w:t>3, Fire boat has been pulled from dock site to Marina for maintenance and winterization.</w:t>
      </w:r>
    </w:p>
    <w:p w14:paraId="09B2E792" w14:textId="6A188880" w:rsidR="00B04437" w:rsidRDefault="00B04437" w:rsidP="00126362">
      <w:pPr>
        <w:rPr>
          <w:sz w:val="20"/>
          <w:szCs w:val="20"/>
        </w:rPr>
      </w:pPr>
      <w:r>
        <w:rPr>
          <w:sz w:val="20"/>
          <w:szCs w:val="20"/>
        </w:rPr>
        <w:t>4, 8-5-3 Preventive Maintenance in process.</w:t>
      </w:r>
    </w:p>
    <w:p w14:paraId="4A397B47" w14:textId="1A3B3866" w:rsidR="00B04437" w:rsidRDefault="00B04437" w:rsidP="00126362">
      <w:pPr>
        <w:rPr>
          <w:sz w:val="20"/>
          <w:szCs w:val="20"/>
        </w:rPr>
      </w:pPr>
    </w:p>
    <w:p w14:paraId="6CEF6038" w14:textId="61A72426" w:rsidR="00B04437" w:rsidRDefault="00B04437" w:rsidP="00126362">
      <w:pPr>
        <w:rPr>
          <w:sz w:val="20"/>
          <w:szCs w:val="20"/>
        </w:rPr>
      </w:pPr>
      <w:r>
        <w:rPr>
          <w:sz w:val="20"/>
          <w:szCs w:val="20"/>
        </w:rPr>
        <w:t>Requests:</w:t>
      </w:r>
    </w:p>
    <w:p w14:paraId="64229D8B" w14:textId="2530B6E8" w:rsidR="00B04437" w:rsidRDefault="00B04437" w:rsidP="00126362">
      <w:pPr>
        <w:rPr>
          <w:sz w:val="20"/>
          <w:szCs w:val="20"/>
        </w:rPr>
      </w:pPr>
      <w:r>
        <w:rPr>
          <w:sz w:val="20"/>
          <w:szCs w:val="20"/>
        </w:rPr>
        <w:t>1, Update protocol revisions, Chiefs office to do.</w:t>
      </w:r>
    </w:p>
    <w:p w14:paraId="0701280E" w14:textId="09E4CC95" w:rsidR="00B04437" w:rsidRDefault="00B04437" w:rsidP="00126362">
      <w:pPr>
        <w:rPr>
          <w:sz w:val="20"/>
          <w:szCs w:val="20"/>
        </w:rPr>
      </w:pPr>
      <w:r>
        <w:rPr>
          <w:sz w:val="20"/>
          <w:szCs w:val="20"/>
        </w:rPr>
        <w:t>2, Review drill Team Captain J. Burns request letter for merger with Selden FD. (see attached)</w:t>
      </w:r>
      <w:r w:rsidR="000A6FE3">
        <w:rPr>
          <w:sz w:val="20"/>
          <w:szCs w:val="20"/>
        </w:rPr>
        <w:t>,</w:t>
      </w:r>
      <w:r>
        <w:rPr>
          <w:sz w:val="20"/>
          <w:szCs w:val="20"/>
        </w:rPr>
        <w:t xml:space="preserve"> Motion by Comr. Harned, seconded by Comr. Behr to allow. Carried unanimously.</w:t>
      </w:r>
    </w:p>
    <w:p w14:paraId="03AD20AA" w14:textId="29891C43" w:rsidR="00B04437" w:rsidRDefault="00B04437" w:rsidP="00126362">
      <w:pPr>
        <w:rPr>
          <w:sz w:val="20"/>
          <w:szCs w:val="20"/>
        </w:rPr>
      </w:pPr>
      <w:r>
        <w:rPr>
          <w:sz w:val="20"/>
          <w:szCs w:val="20"/>
        </w:rPr>
        <w:t xml:space="preserve">3, Question on purchases of 2-new </w:t>
      </w:r>
      <w:r w:rsidR="000A6FE3">
        <w:rPr>
          <w:sz w:val="20"/>
          <w:szCs w:val="20"/>
        </w:rPr>
        <w:t>Tahoe’s</w:t>
      </w:r>
      <w:r>
        <w:rPr>
          <w:sz w:val="20"/>
          <w:szCs w:val="20"/>
        </w:rPr>
        <w:t xml:space="preserve"> for next year.  Board is reviewing</w:t>
      </w:r>
      <w:r w:rsidR="000A6FE3">
        <w:rPr>
          <w:sz w:val="20"/>
          <w:szCs w:val="20"/>
        </w:rPr>
        <w:t xml:space="preserve"> availability.</w:t>
      </w:r>
      <w:r>
        <w:rPr>
          <w:sz w:val="20"/>
          <w:szCs w:val="20"/>
        </w:rPr>
        <w:t xml:space="preserve"> </w:t>
      </w:r>
    </w:p>
    <w:p w14:paraId="0C0E0FA8" w14:textId="1FEC4DE9" w:rsidR="000A6FE3" w:rsidRDefault="000A6FE3" w:rsidP="00126362">
      <w:pPr>
        <w:rPr>
          <w:sz w:val="20"/>
          <w:szCs w:val="20"/>
        </w:rPr>
      </w:pPr>
      <w:r>
        <w:rPr>
          <w:sz w:val="20"/>
          <w:szCs w:val="20"/>
        </w:rPr>
        <w:t>4, To have conference with neighboring districts and CPA’s to establish 501c-3 parameters. (Board to consider)</w:t>
      </w:r>
    </w:p>
    <w:p w14:paraId="4775ACC6" w14:textId="08720C90" w:rsidR="000A6FE3" w:rsidRDefault="000A6FE3" w:rsidP="00126362">
      <w:pPr>
        <w:rPr>
          <w:sz w:val="20"/>
          <w:szCs w:val="20"/>
        </w:rPr>
      </w:pPr>
    </w:p>
    <w:p w14:paraId="1A58A19E" w14:textId="3193474B" w:rsidR="000A6FE3" w:rsidRDefault="000A6FE3" w:rsidP="00126362">
      <w:pPr>
        <w:rPr>
          <w:sz w:val="20"/>
          <w:szCs w:val="20"/>
        </w:rPr>
      </w:pPr>
      <w:r>
        <w:rPr>
          <w:sz w:val="20"/>
          <w:szCs w:val="20"/>
        </w:rPr>
        <w:t>Purchases:</w:t>
      </w:r>
    </w:p>
    <w:p w14:paraId="4BAE07C0" w14:textId="3E5D711F" w:rsidR="0099092A" w:rsidRDefault="000A6FE3" w:rsidP="00126362">
      <w:pPr>
        <w:rPr>
          <w:sz w:val="20"/>
          <w:szCs w:val="20"/>
        </w:rPr>
      </w:pPr>
      <w:r>
        <w:rPr>
          <w:sz w:val="20"/>
          <w:szCs w:val="20"/>
        </w:rPr>
        <w:t xml:space="preserve">1, Budget approved for Garmin Over lander GPS navigation device. Motion by Comr. Harned to approve </w:t>
      </w:r>
      <w:r w:rsidR="0099092A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the purchase of the Garmin device, seconded by Comr. Finnican, voice vote showed</w:t>
      </w:r>
      <w:r w:rsidR="0099092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7A22CCE1" w14:textId="605607FD" w:rsidR="000A6FE3" w:rsidRDefault="0099092A" w:rsidP="0012636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A6FE3">
        <w:rPr>
          <w:sz w:val="20"/>
          <w:szCs w:val="20"/>
        </w:rPr>
        <w:t>1-No, Comr. Talbot</w:t>
      </w:r>
    </w:p>
    <w:p w14:paraId="1DF0F02B" w14:textId="2B4F2EC1" w:rsidR="000A6FE3" w:rsidRDefault="0099092A" w:rsidP="0012636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A6FE3">
        <w:rPr>
          <w:sz w:val="20"/>
          <w:szCs w:val="20"/>
        </w:rPr>
        <w:t>4-Aye, motion carried.</w:t>
      </w:r>
    </w:p>
    <w:p w14:paraId="5A064A4E" w14:textId="77777777" w:rsidR="0099092A" w:rsidRDefault="0099092A" w:rsidP="00126362">
      <w:pPr>
        <w:rPr>
          <w:sz w:val="20"/>
          <w:szCs w:val="20"/>
        </w:rPr>
      </w:pPr>
    </w:p>
    <w:p w14:paraId="28897930" w14:textId="4EE6A4CC" w:rsidR="000A6FE3" w:rsidRDefault="000A6FE3" w:rsidP="00126362">
      <w:pPr>
        <w:rPr>
          <w:sz w:val="20"/>
          <w:szCs w:val="20"/>
        </w:rPr>
      </w:pPr>
      <w:r>
        <w:rPr>
          <w:sz w:val="20"/>
          <w:szCs w:val="20"/>
        </w:rPr>
        <w:t>2, 4-Vulcan stream light flashlights.</w:t>
      </w:r>
    </w:p>
    <w:p w14:paraId="014CF5D6" w14:textId="17C16507" w:rsidR="000A6FE3" w:rsidRDefault="000A6FE3" w:rsidP="00126362">
      <w:pPr>
        <w:rPr>
          <w:sz w:val="20"/>
          <w:szCs w:val="20"/>
        </w:rPr>
      </w:pPr>
      <w:r>
        <w:rPr>
          <w:sz w:val="20"/>
          <w:szCs w:val="20"/>
        </w:rPr>
        <w:t xml:space="preserve">3, </w:t>
      </w:r>
      <w:r w:rsidR="00500779">
        <w:rPr>
          <w:sz w:val="20"/>
          <w:szCs w:val="20"/>
        </w:rPr>
        <w:t>5-Motorola APX 4000 UHFF radios for 8-5-6.</w:t>
      </w:r>
    </w:p>
    <w:p w14:paraId="714D78E2" w14:textId="615AE7E8" w:rsidR="0099092A" w:rsidRDefault="0099092A" w:rsidP="00126362">
      <w:pPr>
        <w:rPr>
          <w:sz w:val="20"/>
          <w:szCs w:val="20"/>
        </w:rPr>
      </w:pPr>
      <w:r>
        <w:rPr>
          <w:sz w:val="20"/>
          <w:szCs w:val="20"/>
        </w:rPr>
        <w:t>4, 5-sets collapsible cone kits</w:t>
      </w:r>
    </w:p>
    <w:p w14:paraId="777FA8D0" w14:textId="5313FF31" w:rsidR="0099092A" w:rsidRDefault="0099092A" w:rsidP="00126362">
      <w:pPr>
        <w:rPr>
          <w:sz w:val="20"/>
          <w:szCs w:val="20"/>
        </w:rPr>
      </w:pPr>
      <w:r>
        <w:rPr>
          <w:sz w:val="20"/>
          <w:szCs w:val="20"/>
        </w:rPr>
        <w:t>5, Viewing Screen for trai</w:t>
      </w:r>
      <w:r w:rsidR="00A11387">
        <w:rPr>
          <w:sz w:val="20"/>
          <w:szCs w:val="20"/>
        </w:rPr>
        <w:t>ning, preferably 10 ft. x 10 ft. Approx. $250.00. Motion by Commissioners Blados and Behr to approve purchase, carried unanimously.</w:t>
      </w:r>
    </w:p>
    <w:p w14:paraId="56B941BF" w14:textId="77777777" w:rsidR="00500779" w:rsidRDefault="00500779" w:rsidP="00126362">
      <w:pPr>
        <w:rPr>
          <w:sz w:val="20"/>
          <w:szCs w:val="20"/>
        </w:rPr>
      </w:pPr>
    </w:p>
    <w:p w14:paraId="2D616832" w14:textId="0CE71092" w:rsidR="00B04437" w:rsidRDefault="00B04437" w:rsidP="00126362">
      <w:pPr>
        <w:rPr>
          <w:sz w:val="20"/>
          <w:szCs w:val="20"/>
        </w:rPr>
      </w:pPr>
    </w:p>
    <w:p w14:paraId="3713FDD5" w14:textId="1290DA9F" w:rsidR="008A7D45" w:rsidRDefault="005416E2" w:rsidP="005363D7">
      <w:pPr>
        <w:rPr>
          <w:sz w:val="20"/>
          <w:szCs w:val="20"/>
        </w:rPr>
      </w:pPr>
      <w:r w:rsidRPr="00902A69">
        <w:rPr>
          <w:b/>
          <w:sz w:val="20"/>
          <w:szCs w:val="20"/>
          <w:u w:val="single"/>
        </w:rPr>
        <w:t>New Business</w:t>
      </w:r>
      <w:r w:rsidR="004A1C58" w:rsidRPr="00902A69">
        <w:rPr>
          <w:sz w:val="20"/>
          <w:szCs w:val="20"/>
        </w:rPr>
        <w:t xml:space="preserve">   </w:t>
      </w:r>
    </w:p>
    <w:p w14:paraId="7C32E45C" w14:textId="476F99F4" w:rsidR="00C47BD4" w:rsidRDefault="00C47BD4" w:rsidP="005363D7">
      <w:pPr>
        <w:rPr>
          <w:sz w:val="20"/>
          <w:szCs w:val="20"/>
        </w:rPr>
      </w:pPr>
    </w:p>
    <w:p w14:paraId="1F71FB49" w14:textId="2C26A379" w:rsidR="00C47BD4" w:rsidRDefault="00C47BD4" w:rsidP="005363D7">
      <w:pPr>
        <w:rPr>
          <w:sz w:val="20"/>
          <w:szCs w:val="20"/>
        </w:rPr>
      </w:pPr>
      <w:r>
        <w:rPr>
          <w:sz w:val="20"/>
          <w:szCs w:val="20"/>
        </w:rPr>
        <w:t>Received from the Southold Town Clerk, copies of Constitutional Oaths for Lawrence Behr &amp; Steve Harned for their ensuing terms of office as Fire Commissioners.</w:t>
      </w:r>
    </w:p>
    <w:p w14:paraId="615A1B0B" w14:textId="58CC56C7" w:rsidR="002B4C0C" w:rsidRDefault="002B4C0C" w:rsidP="005363D7">
      <w:pPr>
        <w:rPr>
          <w:sz w:val="20"/>
          <w:szCs w:val="20"/>
        </w:rPr>
      </w:pPr>
    </w:p>
    <w:p w14:paraId="3229EBB5" w14:textId="75D8A918" w:rsidR="002B4C0C" w:rsidRDefault="002B4C0C" w:rsidP="005363D7">
      <w:pPr>
        <w:rPr>
          <w:sz w:val="20"/>
          <w:szCs w:val="20"/>
        </w:rPr>
      </w:pPr>
      <w:r>
        <w:rPr>
          <w:sz w:val="20"/>
          <w:szCs w:val="20"/>
        </w:rPr>
        <w:t xml:space="preserve">Cancer policy </w:t>
      </w:r>
      <w:r w:rsidR="00193360">
        <w:rPr>
          <w:sz w:val="20"/>
          <w:szCs w:val="20"/>
        </w:rPr>
        <w:t xml:space="preserve">for members was presented by Mark Patrick of Lupton &amp; Luce Agency outlining the coverage for members to be aware of.  The Plan now has a $75,000.00 death benefit. </w:t>
      </w:r>
    </w:p>
    <w:p w14:paraId="13DBE93E" w14:textId="768FBC2C" w:rsidR="00B8157E" w:rsidRDefault="00B8157E" w:rsidP="005363D7">
      <w:pPr>
        <w:rPr>
          <w:sz w:val="20"/>
          <w:szCs w:val="20"/>
        </w:rPr>
      </w:pPr>
    </w:p>
    <w:p w14:paraId="0332DD39" w14:textId="6F9B796C" w:rsidR="00B8157E" w:rsidRDefault="00B8157E" w:rsidP="005363D7">
      <w:pPr>
        <w:rPr>
          <w:sz w:val="20"/>
          <w:szCs w:val="20"/>
        </w:rPr>
      </w:pPr>
      <w:r>
        <w:rPr>
          <w:sz w:val="20"/>
          <w:szCs w:val="20"/>
        </w:rPr>
        <w:t xml:space="preserve">Comr. Talbot questioned that a few members are residing outside of the Fire District Limits.  He </w:t>
      </w:r>
      <w:r w:rsidR="00577E56">
        <w:rPr>
          <w:sz w:val="20"/>
          <w:szCs w:val="20"/>
        </w:rPr>
        <w:t>suggested that</w:t>
      </w:r>
      <w:r>
        <w:rPr>
          <w:sz w:val="20"/>
          <w:szCs w:val="20"/>
        </w:rPr>
        <w:t xml:space="preserve"> the Department and Fire company review this and report f</w:t>
      </w:r>
      <w:r w:rsidR="00D136C8">
        <w:rPr>
          <w:sz w:val="20"/>
          <w:szCs w:val="20"/>
        </w:rPr>
        <w:t>or</w:t>
      </w:r>
      <w:r>
        <w:rPr>
          <w:sz w:val="20"/>
          <w:szCs w:val="20"/>
        </w:rPr>
        <w:t xml:space="preserve"> a solution.</w:t>
      </w:r>
    </w:p>
    <w:p w14:paraId="736E767F" w14:textId="6FC4D2B5" w:rsidR="00B8157E" w:rsidRDefault="00B8157E" w:rsidP="005363D7">
      <w:pPr>
        <w:rPr>
          <w:sz w:val="20"/>
          <w:szCs w:val="20"/>
        </w:rPr>
      </w:pPr>
    </w:p>
    <w:p w14:paraId="6CD44B3C" w14:textId="6207D11D" w:rsidR="00B8157E" w:rsidRDefault="00577E56" w:rsidP="005363D7">
      <w:pPr>
        <w:rPr>
          <w:sz w:val="20"/>
          <w:szCs w:val="20"/>
        </w:rPr>
      </w:pPr>
      <w:r>
        <w:rPr>
          <w:sz w:val="20"/>
          <w:szCs w:val="20"/>
        </w:rPr>
        <w:t xml:space="preserve">Tom Shalvey gave a brief outline on the Covid Shots administration plan, </w:t>
      </w:r>
      <w:r w:rsidR="00D136C8">
        <w:rPr>
          <w:sz w:val="20"/>
          <w:szCs w:val="20"/>
        </w:rPr>
        <w:t>to</w:t>
      </w:r>
      <w:r>
        <w:rPr>
          <w:sz w:val="20"/>
          <w:szCs w:val="20"/>
        </w:rPr>
        <w:t xml:space="preserve"> here at our firehouse</w:t>
      </w:r>
      <w:r w:rsidR="00D136C8">
        <w:rPr>
          <w:sz w:val="20"/>
          <w:szCs w:val="20"/>
        </w:rPr>
        <w:t>, this week</w:t>
      </w:r>
      <w:r>
        <w:rPr>
          <w:sz w:val="20"/>
          <w:szCs w:val="20"/>
        </w:rPr>
        <w:t>. Chairman Blados offered his thanks to Tom for his efforts in Covid prevention, a standing ovation was given to Tom!</w:t>
      </w:r>
    </w:p>
    <w:p w14:paraId="56A7CC12" w14:textId="2164A3A3" w:rsidR="00577E56" w:rsidRDefault="00D136C8" w:rsidP="005363D7">
      <w:pPr>
        <w:rPr>
          <w:sz w:val="20"/>
          <w:szCs w:val="20"/>
        </w:rPr>
      </w:pPr>
      <w:r>
        <w:rPr>
          <w:sz w:val="20"/>
          <w:szCs w:val="20"/>
        </w:rPr>
        <w:t>Mr. Shalvey</w:t>
      </w:r>
      <w:r w:rsidR="00577E56">
        <w:rPr>
          <w:sz w:val="20"/>
          <w:szCs w:val="20"/>
        </w:rPr>
        <w:t xml:space="preserve"> also noted that electronic devices are now available for monitor Scot Bottles tracking.  Also, PCR reports can be tracked with electronic devices.</w:t>
      </w:r>
    </w:p>
    <w:p w14:paraId="2A6B7AE0" w14:textId="7855A60F" w:rsidR="00577E56" w:rsidRDefault="00577E56" w:rsidP="005363D7">
      <w:pPr>
        <w:rPr>
          <w:sz w:val="20"/>
          <w:szCs w:val="20"/>
        </w:rPr>
      </w:pPr>
    </w:p>
    <w:p w14:paraId="08D0809E" w14:textId="1846CD26" w:rsidR="00577E56" w:rsidRDefault="00577E56" w:rsidP="005363D7">
      <w:pPr>
        <w:rPr>
          <w:sz w:val="20"/>
          <w:szCs w:val="20"/>
        </w:rPr>
      </w:pPr>
      <w:r>
        <w:rPr>
          <w:sz w:val="20"/>
          <w:szCs w:val="20"/>
        </w:rPr>
        <w:t xml:space="preserve">Fire Prevention trailer </w:t>
      </w:r>
      <w:r w:rsidR="00D136C8">
        <w:rPr>
          <w:sz w:val="20"/>
          <w:szCs w:val="20"/>
        </w:rPr>
        <w:t xml:space="preserve">require minor repairs </w:t>
      </w:r>
      <w:r>
        <w:rPr>
          <w:sz w:val="20"/>
          <w:szCs w:val="20"/>
        </w:rPr>
        <w:t>and the Assistant Chiefs Cars has a radio issue.</w:t>
      </w:r>
    </w:p>
    <w:p w14:paraId="7124E7D4" w14:textId="3F73D948" w:rsidR="00DD7896" w:rsidRDefault="00C261D5" w:rsidP="00F5161F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="005416E2" w:rsidRPr="00902A69">
        <w:rPr>
          <w:sz w:val="20"/>
          <w:szCs w:val="20"/>
        </w:rPr>
        <w:t>o</w:t>
      </w:r>
      <w:r w:rsidR="00960872">
        <w:rPr>
          <w:sz w:val="20"/>
          <w:szCs w:val="20"/>
        </w:rPr>
        <w:t>tion to adjourn at</w:t>
      </w:r>
      <w:r w:rsidR="004F72A4">
        <w:rPr>
          <w:sz w:val="20"/>
          <w:szCs w:val="20"/>
        </w:rPr>
        <w:t xml:space="preserve"> </w:t>
      </w:r>
      <w:r w:rsidR="00193360">
        <w:rPr>
          <w:sz w:val="20"/>
          <w:szCs w:val="20"/>
        </w:rPr>
        <w:t xml:space="preserve">9:04 </w:t>
      </w:r>
      <w:r w:rsidR="00960872">
        <w:rPr>
          <w:sz w:val="20"/>
          <w:szCs w:val="20"/>
        </w:rPr>
        <w:t>pm by Com</w:t>
      </w:r>
      <w:r w:rsidR="005416E2" w:rsidRPr="00902A69">
        <w:rPr>
          <w:sz w:val="20"/>
          <w:szCs w:val="20"/>
        </w:rPr>
        <w:t>r</w:t>
      </w:r>
      <w:r w:rsidR="00960872">
        <w:rPr>
          <w:sz w:val="20"/>
          <w:szCs w:val="20"/>
        </w:rPr>
        <w:t>.</w:t>
      </w:r>
      <w:r w:rsidR="00C10611">
        <w:rPr>
          <w:sz w:val="20"/>
          <w:szCs w:val="20"/>
        </w:rPr>
        <w:t xml:space="preserve"> </w:t>
      </w:r>
      <w:r w:rsidR="00193360">
        <w:rPr>
          <w:sz w:val="20"/>
          <w:szCs w:val="20"/>
        </w:rPr>
        <w:t>Talbot</w:t>
      </w:r>
      <w:r w:rsidR="00C10611">
        <w:rPr>
          <w:sz w:val="20"/>
          <w:szCs w:val="20"/>
        </w:rPr>
        <w:t>,</w:t>
      </w:r>
      <w:r w:rsidR="00960872">
        <w:rPr>
          <w:sz w:val="20"/>
          <w:szCs w:val="20"/>
        </w:rPr>
        <w:t xml:space="preserve"> seconded by Com</w:t>
      </w:r>
      <w:r w:rsidR="005416E2" w:rsidRPr="00902A69">
        <w:rPr>
          <w:sz w:val="20"/>
          <w:szCs w:val="20"/>
        </w:rPr>
        <w:t>r</w:t>
      </w:r>
      <w:r w:rsidR="00960872">
        <w:rPr>
          <w:sz w:val="20"/>
          <w:szCs w:val="20"/>
        </w:rPr>
        <w:t>.</w:t>
      </w:r>
      <w:r w:rsidR="005416E2" w:rsidRPr="00902A69">
        <w:rPr>
          <w:sz w:val="20"/>
          <w:szCs w:val="20"/>
        </w:rPr>
        <w:t xml:space="preserve"> </w:t>
      </w:r>
      <w:r w:rsidR="00C10611">
        <w:rPr>
          <w:sz w:val="20"/>
          <w:szCs w:val="20"/>
        </w:rPr>
        <w:t>Finnican</w:t>
      </w:r>
      <w:r w:rsidR="005416E2" w:rsidRPr="00902A69">
        <w:rPr>
          <w:sz w:val="20"/>
          <w:szCs w:val="20"/>
        </w:rPr>
        <w:t>, carried unanimously.</w:t>
      </w:r>
      <w:r w:rsidR="004A1C58" w:rsidRPr="00902A69">
        <w:rPr>
          <w:sz w:val="20"/>
          <w:szCs w:val="20"/>
        </w:rPr>
        <w:t xml:space="preserve">   </w:t>
      </w:r>
    </w:p>
    <w:p w14:paraId="2FDEAAD3" w14:textId="51E8BA34" w:rsidR="00DD7896" w:rsidRDefault="00DD7896" w:rsidP="00F5161F">
      <w:pPr>
        <w:rPr>
          <w:sz w:val="20"/>
          <w:szCs w:val="20"/>
        </w:rPr>
      </w:pPr>
    </w:p>
    <w:p w14:paraId="683C3707" w14:textId="77777777" w:rsidR="00670359" w:rsidRDefault="00670359" w:rsidP="00F5161F">
      <w:pPr>
        <w:rPr>
          <w:sz w:val="20"/>
          <w:szCs w:val="20"/>
        </w:rPr>
      </w:pPr>
    </w:p>
    <w:p w14:paraId="0C4C2F68" w14:textId="77777777" w:rsidR="00DD7896" w:rsidRDefault="00DD7896" w:rsidP="00F5161F">
      <w:pPr>
        <w:rPr>
          <w:sz w:val="20"/>
          <w:szCs w:val="20"/>
        </w:rPr>
      </w:pPr>
    </w:p>
    <w:p w14:paraId="61C35895" w14:textId="77777777" w:rsidR="00DD7896" w:rsidRDefault="00592E23" w:rsidP="00F5161F">
      <w:pPr>
        <w:rPr>
          <w:sz w:val="20"/>
          <w:szCs w:val="20"/>
        </w:rPr>
      </w:pPr>
      <w:r>
        <w:rPr>
          <w:sz w:val="20"/>
          <w:szCs w:val="20"/>
        </w:rPr>
        <w:t>Matthew J. Martin</w:t>
      </w:r>
    </w:p>
    <w:p w14:paraId="1E2A47FD" w14:textId="77777777" w:rsidR="00592E23" w:rsidRDefault="00592E23" w:rsidP="00F5161F">
      <w:pPr>
        <w:rPr>
          <w:sz w:val="20"/>
          <w:szCs w:val="20"/>
        </w:rPr>
      </w:pPr>
      <w:r>
        <w:rPr>
          <w:sz w:val="20"/>
          <w:szCs w:val="20"/>
        </w:rPr>
        <w:t>Fire District Secretary</w:t>
      </w:r>
    </w:p>
    <w:p w14:paraId="5718720D" w14:textId="4806245C" w:rsidR="00DD7896" w:rsidRDefault="002C0672" w:rsidP="00F5161F">
      <w:pPr>
        <w:rPr>
          <w:sz w:val="20"/>
          <w:szCs w:val="20"/>
        </w:rPr>
      </w:pPr>
      <w:r>
        <w:rPr>
          <w:sz w:val="20"/>
          <w:szCs w:val="20"/>
        </w:rPr>
        <w:t>1/23/22 posted</w:t>
      </w:r>
      <w:bookmarkStart w:id="0" w:name="_GoBack"/>
      <w:bookmarkEnd w:id="0"/>
    </w:p>
    <w:p w14:paraId="5FDC3EF4" w14:textId="77777777" w:rsidR="00DD7896" w:rsidRDefault="00DD7896" w:rsidP="00F5161F">
      <w:pPr>
        <w:rPr>
          <w:sz w:val="20"/>
          <w:szCs w:val="20"/>
        </w:rPr>
      </w:pPr>
    </w:p>
    <w:p w14:paraId="7D6F0396" w14:textId="67B8A294" w:rsidR="00DD7896" w:rsidRDefault="00670359" w:rsidP="00F5161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DD7896">
        <w:rPr>
          <w:b/>
          <w:sz w:val="20"/>
          <w:szCs w:val="20"/>
        </w:rPr>
        <w:lastRenderedPageBreak/>
        <w:t>Attachment #1</w:t>
      </w:r>
    </w:p>
    <w:tbl>
      <w:tblPr>
        <w:tblW w:w="7941" w:type="dxa"/>
        <w:jc w:val="center"/>
        <w:tblLook w:val="04A0" w:firstRow="1" w:lastRow="0" w:firstColumn="1" w:lastColumn="0" w:noHBand="0" w:noVBand="1"/>
      </w:tblPr>
      <w:tblGrid>
        <w:gridCol w:w="7941"/>
      </w:tblGrid>
      <w:tr w:rsidR="00433B34" w:rsidRPr="003D46DB" w14:paraId="0FABBD53" w14:textId="77777777" w:rsidTr="00FE44A8">
        <w:trPr>
          <w:trHeight w:val="990"/>
          <w:jc w:val="center"/>
        </w:trPr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7725" w:type="dxa"/>
              <w:jc w:val="center"/>
              <w:tblLook w:val="04A0" w:firstRow="1" w:lastRow="0" w:firstColumn="1" w:lastColumn="0" w:noHBand="0" w:noVBand="1"/>
            </w:tblPr>
            <w:tblGrid>
              <w:gridCol w:w="6300"/>
              <w:gridCol w:w="1425"/>
            </w:tblGrid>
            <w:tr w:rsidR="003601EF" w:rsidRPr="00DD0842" w14:paraId="6B95530C" w14:textId="77777777" w:rsidTr="005E1B26">
              <w:trPr>
                <w:trHeight w:val="1305"/>
                <w:jc w:val="center"/>
              </w:trPr>
              <w:tc>
                <w:tcPr>
                  <w:tcW w:w="7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44704E" w14:textId="77777777" w:rsidR="003601EF" w:rsidRPr="00DD0842" w:rsidRDefault="003601EF" w:rsidP="00DD08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Cutchogue Fire District</w:t>
                  </w:r>
                  <w:r w:rsidRPr="00DD0842">
                    <w:rPr>
                      <w:color w:val="000000"/>
                      <w:sz w:val="20"/>
                      <w:szCs w:val="20"/>
                      <w:u w:val="single"/>
                    </w:rPr>
                    <w:br/>
                  </w:r>
                  <w:r w:rsidRPr="00DD0842">
                    <w:rPr>
                      <w:color w:val="000000"/>
                      <w:sz w:val="20"/>
                      <w:szCs w:val="20"/>
                    </w:rPr>
                    <w:t xml:space="preserve">Abstract of Transactions </w:t>
                  </w:r>
                  <w:proofErr w:type="gramStart"/>
                  <w:r w:rsidRPr="00DD0842">
                    <w:rPr>
                      <w:color w:val="000000"/>
                      <w:sz w:val="20"/>
                      <w:szCs w:val="20"/>
                    </w:rPr>
                    <w:t>For</w:t>
                  </w:r>
                  <w:proofErr w:type="gramEnd"/>
                  <w:r w:rsidRPr="00DD0842">
                    <w:rPr>
                      <w:color w:val="000000"/>
                      <w:sz w:val="20"/>
                      <w:szCs w:val="20"/>
                    </w:rPr>
                    <w:t xml:space="preserve"> Approval</w:t>
                  </w:r>
                  <w:r w:rsidRPr="00DD0842">
                    <w:rPr>
                      <w:color w:val="000000"/>
                      <w:sz w:val="20"/>
                      <w:szCs w:val="20"/>
                    </w:rPr>
                    <w:br/>
                    <w:t>January, 2022</w:t>
                  </w:r>
                  <w:r w:rsidRPr="00DD0842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DD0842">
                    <w:rPr>
                      <w:color w:val="000000"/>
                      <w:sz w:val="20"/>
                      <w:szCs w:val="20"/>
                      <w:u w:val="single"/>
                    </w:rPr>
                    <w:t>Warrant 22-01</w:t>
                  </w:r>
                </w:p>
              </w:tc>
            </w:tr>
            <w:tr w:rsidR="003601EF" w:rsidRPr="00DD0842" w14:paraId="5B9F498A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A9FF715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Pay To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5D6C70E" w14:textId="77777777" w:rsidR="003601EF" w:rsidRPr="00DD0842" w:rsidRDefault="003601EF" w:rsidP="00DD08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Amount</w:t>
                  </w:r>
                </w:p>
              </w:tc>
            </w:tr>
            <w:tr w:rsidR="003601EF" w:rsidRPr="00DD0842" w14:paraId="2E3628A9" w14:textId="77777777" w:rsidTr="005E1B26">
              <w:trPr>
                <w:trHeight w:val="120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D50ABA" w14:textId="77777777" w:rsidR="003601EF" w:rsidRPr="00DD0842" w:rsidRDefault="003601EF" w:rsidP="00DD08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094202" w14:textId="77777777" w:rsidR="003601EF" w:rsidRPr="00DD0842" w:rsidRDefault="003601EF" w:rsidP="00DD084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01EF" w:rsidRPr="00DD0842" w14:paraId="7CA8665E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C29E74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bookmarkStart w:id="1" w:name="RANGE!C4:D38"/>
                  <w:r w:rsidRPr="00DD0842">
                    <w:rPr>
                      <w:color w:val="000000"/>
                      <w:sz w:val="20"/>
                      <w:szCs w:val="20"/>
                    </w:rPr>
                    <w:t>ADEPT TECHNOLOGY CONSULTG INC..............................................</w:t>
                  </w:r>
                  <w:bookmarkEnd w:id="1"/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45B7C9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$1,982.10</w:t>
                  </w:r>
                </w:p>
              </w:tc>
            </w:tr>
            <w:tr w:rsidR="003601EF" w:rsidRPr="00DD0842" w14:paraId="5CACBA24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C27DF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BIG GEYSER INC...............................................................................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27C70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$171.90</w:t>
                  </w:r>
                </w:p>
              </w:tc>
            </w:tr>
            <w:tr w:rsidR="003601EF" w:rsidRPr="00DD0842" w14:paraId="3A5FABAB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6DCEAB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CAPITAL ONE, N.A. CORP. CARD....................................................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E5CEC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$205.82</w:t>
                  </w:r>
                </w:p>
              </w:tc>
            </w:tr>
            <w:tr w:rsidR="003601EF" w:rsidRPr="00DD0842" w14:paraId="4C311B5F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49821C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 xml:space="preserve">FIGURNIAK CHRISTIAN (2021 dental </w:t>
                  </w:r>
                  <w:proofErr w:type="gramStart"/>
                  <w:r w:rsidRPr="00DD0842">
                    <w:rPr>
                      <w:color w:val="000000"/>
                      <w:sz w:val="20"/>
                      <w:szCs w:val="20"/>
                    </w:rPr>
                    <w:t>benefit)....................................</w:t>
                  </w:r>
                  <w:proofErr w:type="gramEnd"/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12E7C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$112.00</w:t>
                  </w:r>
                </w:p>
              </w:tc>
            </w:tr>
            <w:tr w:rsidR="003601EF" w:rsidRPr="00DD0842" w14:paraId="5EA27EB7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F3F191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HAMMER MEDICAL/EMS DEPOT........................................................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870A4A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$71.90</w:t>
                  </w:r>
                </w:p>
              </w:tc>
            </w:tr>
            <w:tr w:rsidR="003601EF" w:rsidRPr="00DD0842" w14:paraId="5BDDFB13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41769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HARTFORD THE.................................................................................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62E452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$183.78</w:t>
                  </w:r>
                </w:p>
              </w:tc>
            </w:tr>
            <w:tr w:rsidR="003601EF" w:rsidRPr="00DD0842" w14:paraId="48624326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F5E735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J. ZEE'S PLUMBING &amp; HEATING..........................................................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B3DE42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$120.00</w:t>
                  </w:r>
                </w:p>
              </w:tc>
            </w:tr>
            <w:tr w:rsidR="003601EF" w:rsidRPr="00DD0842" w14:paraId="115EDE5B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B6D2FB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JAVIER DAVID..................................................................................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C8E0A5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$400.00</w:t>
                  </w:r>
                </w:p>
              </w:tc>
            </w:tr>
            <w:tr w:rsidR="003601EF" w:rsidRPr="00DD0842" w14:paraId="7A12A496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84F650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MASON W.B.....................................................................................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EA502D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$112.22</w:t>
                  </w:r>
                </w:p>
              </w:tc>
            </w:tr>
            <w:tr w:rsidR="003601EF" w:rsidRPr="00DD0842" w14:paraId="0D36BA8D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411151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MAYDAY COMMUNICATIONS...........................................................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422FF6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$1,760.00</w:t>
                  </w:r>
                </w:p>
              </w:tc>
            </w:tr>
            <w:tr w:rsidR="003601EF" w:rsidRPr="00DD0842" w14:paraId="5A9A1C41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F5FF5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NATIONAL GRID...............................................................................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30FE58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$1,373.63</w:t>
                  </w:r>
                </w:p>
              </w:tc>
            </w:tr>
            <w:tr w:rsidR="003601EF" w:rsidRPr="00DD0842" w14:paraId="480FF724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3AE2D8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NOFO WELLNESS CENTER.................................................................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1D74A1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$550.00</w:t>
                  </w:r>
                </w:p>
              </w:tc>
            </w:tr>
            <w:tr w:rsidR="003601EF" w:rsidRPr="00DD0842" w14:paraId="08839933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88F1D4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NYS ASSOC OF FIRE DISTRICTS..........................................................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20C02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$500.00</w:t>
                  </w:r>
                </w:p>
              </w:tc>
            </w:tr>
            <w:tr w:rsidR="003601EF" w:rsidRPr="00DD0842" w14:paraId="0C49ADAC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98DF4B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OPTIMUM.........................................................................................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B08B3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$1,072.06</w:t>
                  </w:r>
                </w:p>
              </w:tc>
            </w:tr>
            <w:tr w:rsidR="003601EF" w:rsidRPr="00DD0842" w14:paraId="4B1D1AD5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84FAB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ORLOWSKI HARDWARE COMPANY..................................................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34FEBB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$26.99</w:t>
                  </w:r>
                </w:p>
              </w:tc>
            </w:tr>
            <w:tr w:rsidR="003601EF" w:rsidRPr="00DD0842" w14:paraId="04033424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9B4CF3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OTIS FORD, INC...............................................................................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3CB82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$42.00</w:t>
                  </w:r>
                </w:p>
              </w:tc>
            </w:tr>
            <w:tr w:rsidR="003601EF" w:rsidRPr="00DD0842" w14:paraId="19C9689C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F3EA93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PAYCHEX.........................................................................................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7AC44B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$120.19</w:t>
                  </w:r>
                </w:p>
              </w:tc>
            </w:tr>
            <w:tr w:rsidR="003601EF" w:rsidRPr="00DD0842" w14:paraId="06A0BCD0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EE9C8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PAYROLL..........................................................................................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1B97F0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$13,678.11</w:t>
                  </w:r>
                </w:p>
              </w:tc>
            </w:tr>
            <w:tr w:rsidR="003601EF" w:rsidRPr="00DD0842" w14:paraId="7E413D27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783D3F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PETRO COMMERCIAL SERVICES.......................................................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D270E1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$353.59</w:t>
                  </w:r>
                </w:p>
              </w:tc>
            </w:tr>
            <w:tr w:rsidR="003601EF" w:rsidRPr="00DD0842" w14:paraId="03178767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40412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PROFESSIONAL INNOVATIVE PROGRA..............................................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ACE69B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$2,475.00</w:t>
                  </w:r>
                </w:p>
              </w:tc>
            </w:tr>
            <w:tr w:rsidR="003601EF" w:rsidRPr="00DD0842" w14:paraId="303754F6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B22BA6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PSEG LONG ISLAND.........................................................................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413FBF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$2,185.08</w:t>
                  </w:r>
                </w:p>
              </w:tc>
            </w:tr>
            <w:tr w:rsidR="003601EF" w:rsidRPr="00DD0842" w14:paraId="0332F512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31B49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RICHARD SECURITY, INC..................................................................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FAA905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$117.72</w:t>
                  </w:r>
                </w:p>
              </w:tc>
            </w:tr>
            <w:tr w:rsidR="003601EF" w:rsidRPr="00DD0842" w14:paraId="5B6F71EE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F05541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SAFETY &amp; ENV. SOLUTIONS, INC........................................................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0394C8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$1,785.00</w:t>
                  </w:r>
                </w:p>
              </w:tc>
            </w:tr>
            <w:tr w:rsidR="003601EF" w:rsidRPr="00DD0842" w14:paraId="02228122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296EB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SCHUFIRE LLC D/B/A WATERWAY LI..................................................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149EF3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$1,200.00</w:t>
                  </w:r>
                </w:p>
              </w:tc>
            </w:tr>
            <w:tr w:rsidR="003601EF" w:rsidRPr="00DD0842" w14:paraId="086CB646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C0B951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SCM PRODUCTS INC........................................................................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92023C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$6,011.00</w:t>
                  </w:r>
                </w:p>
              </w:tc>
            </w:tr>
            <w:tr w:rsidR="003601EF" w:rsidRPr="00DD0842" w14:paraId="5580C6B0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995340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SOUTHOLD FIRE DIST OFFCR ASSOC..................................................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BA475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$50.00</w:t>
                  </w:r>
                </w:p>
              </w:tc>
            </w:tr>
            <w:tr w:rsidR="003601EF" w:rsidRPr="00DD0842" w14:paraId="3B178A5C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5331E4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SPRAGUE OPERATING RESOURCES...................................................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DDD82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$462.83</w:t>
                  </w:r>
                </w:p>
              </w:tc>
            </w:tr>
            <w:tr w:rsidR="003601EF" w:rsidRPr="00DD0842" w14:paraId="21BD349B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3C5DD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SUFFOLK COUNTY FIRE CHIEFS..........................................................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6A6BFB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$200.00</w:t>
                  </w:r>
                </w:p>
              </w:tc>
            </w:tr>
            <w:tr w:rsidR="003601EF" w:rsidRPr="00DD0842" w14:paraId="5A12DF5B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97EF87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SUFFOLK COUNTY FIRE DIST. OFCR....................................................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CD0A59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$375.00</w:t>
                  </w:r>
                </w:p>
              </w:tc>
            </w:tr>
            <w:tr w:rsidR="003601EF" w:rsidRPr="00DD0842" w14:paraId="5B78DA25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F9CE6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SUFFOLK COUNTY WATER AUTHORITY................................................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2DA2D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$14,978.70</w:t>
                  </w:r>
                </w:p>
              </w:tc>
            </w:tr>
            <w:tr w:rsidR="003601EF" w:rsidRPr="00DD0842" w14:paraId="218D69BB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5A990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VALERO CUTCHOGUE......................................................................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56D745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$490.78</w:t>
                  </w:r>
                </w:p>
              </w:tc>
            </w:tr>
            <w:tr w:rsidR="003601EF" w:rsidRPr="00DD0842" w14:paraId="7219A7D4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1DE17B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VAN DUZER GAS SERVICE................................................................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600E84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$465.97</w:t>
                  </w:r>
                </w:p>
              </w:tc>
            </w:tr>
            <w:tr w:rsidR="003601EF" w:rsidRPr="00DD0842" w14:paraId="6A198F3F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4873F6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VERIZON WIRELESS...........................................................................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59FA0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$163.33</w:t>
                  </w:r>
                </w:p>
              </w:tc>
            </w:tr>
            <w:tr w:rsidR="003601EF" w:rsidRPr="00DD0842" w14:paraId="147EE1B1" w14:textId="77777777" w:rsidTr="005E1B26">
              <w:trPr>
                <w:trHeight w:val="312"/>
                <w:jc w:val="center"/>
              </w:trPr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940B8" w14:textId="77777777" w:rsidR="003601EF" w:rsidRPr="00DD0842" w:rsidRDefault="003601EF" w:rsidP="00DD084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lastRenderedPageBreak/>
                    <w:t>VOEGEL, JR. CHRISTIAN W (bldg. maint</w:t>
                  </w:r>
                  <w:proofErr w:type="gramStart"/>
                  <w:r w:rsidRPr="00DD0842">
                    <w:rPr>
                      <w:color w:val="000000"/>
                      <w:sz w:val="20"/>
                      <w:szCs w:val="20"/>
                    </w:rPr>
                    <w:t>.)........................................</w:t>
                  </w:r>
                  <w:proofErr w:type="gramEnd"/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4D512" w14:textId="77777777" w:rsidR="003601EF" w:rsidRPr="00DD0842" w:rsidRDefault="003601EF" w:rsidP="00DD084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color w:val="000000"/>
                      <w:sz w:val="20"/>
                      <w:szCs w:val="20"/>
                    </w:rPr>
                    <w:t>$100.00</w:t>
                  </w:r>
                </w:p>
              </w:tc>
            </w:tr>
            <w:tr w:rsidR="003601EF" w:rsidRPr="00DD0842" w14:paraId="168DC6DE" w14:textId="77777777" w:rsidTr="005E1B26">
              <w:trPr>
                <w:trHeight w:val="510"/>
                <w:jc w:val="center"/>
              </w:trPr>
              <w:tc>
                <w:tcPr>
                  <w:tcW w:w="6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50815" w14:textId="77777777" w:rsidR="003601EF" w:rsidRPr="00DD0842" w:rsidRDefault="003601EF" w:rsidP="00DD0842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0842">
                    <w:rPr>
                      <w:b/>
                      <w:bCs/>
                      <w:color w:val="000000"/>
                      <w:sz w:val="20"/>
                      <w:szCs w:val="20"/>
                    </w:rPr>
                    <w:t>Total bills for approval 1/11/2022..................................................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40417" w14:textId="77777777" w:rsidR="003601EF" w:rsidRPr="00DD0842" w:rsidRDefault="003601EF" w:rsidP="00DD0842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D0842">
                    <w:rPr>
                      <w:b/>
                      <w:bCs/>
                      <w:sz w:val="20"/>
                      <w:szCs w:val="20"/>
                    </w:rPr>
                    <w:t>$53,896.70</w:t>
                  </w:r>
                </w:p>
              </w:tc>
            </w:tr>
          </w:tbl>
          <w:p w14:paraId="5812E453" w14:textId="77777777" w:rsidR="003601EF" w:rsidRDefault="003601EF" w:rsidP="00DD0842"/>
          <w:p w14:paraId="167488AB" w14:textId="2DB596A0" w:rsidR="00433B34" w:rsidRPr="003D46DB" w:rsidRDefault="00433B34" w:rsidP="003D4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4161527" w14:textId="77777777" w:rsidR="00622FF5" w:rsidRPr="00DD7896" w:rsidRDefault="00622FF5" w:rsidP="00F5161F">
      <w:pPr>
        <w:rPr>
          <w:b/>
          <w:sz w:val="20"/>
          <w:szCs w:val="20"/>
        </w:rPr>
      </w:pPr>
    </w:p>
    <w:sectPr w:rsidR="00622FF5" w:rsidRPr="00DD7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C8EA4" w14:textId="77777777" w:rsidR="006F0C7B" w:rsidRDefault="006F0C7B">
      <w:r>
        <w:separator/>
      </w:r>
    </w:p>
  </w:endnote>
  <w:endnote w:type="continuationSeparator" w:id="0">
    <w:p w14:paraId="70CE7F82" w14:textId="77777777" w:rsidR="006F0C7B" w:rsidRDefault="006F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78D8" w14:textId="77777777" w:rsidR="001C2A22" w:rsidRDefault="001C2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5DDC" w14:textId="77777777" w:rsidR="00B45D20" w:rsidRDefault="00B45D20">
    <w:pPr>
      <w:pStyle w:val="Footer"/>
    </w:pPr>
  </w:p>
  <w:p w14:paraId="49F08375" w14:textId="77777777" w:rsidR="00B45D20" w:rsidRDefault="00B45D20">
    <w:pPr>
      <w:pStyle w:val="Footer"/>
    </w:pPr>
  </w:p>
  <w:p w14:paraId="2AF004BC" w14:textId="77777777" w:rsidR="00B45D20" w:rsidRDefault="00B45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8C9B" w14:textId="77777777" w:rsidR="001C2A22" w:rsidRDefault="001C2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97DD7" w14:textId="77777777" w:rsidR="006F0C7B" w:rsidRDefault="006F0C7B">
      <w:r>
        <w:separator/>
      </w:r>
    </w:p>
  </w:footnote>
  <w:footnote w:type="continuationSeparator" w:id="0">
    <w:p w14:paraId="5AB87E59" w14:textId="77777777" w:rsidR="006F0C7B" w:rsidRDefault="006F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690E" w14:textId="77777777" w:rsidR="001C2A22" w:rsidRDefault="001C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u w:val="single"/>
      </w:rPr>
      <w:id w:val="-76674346"/>
      <w:docPartObj>
        <w:docPartGallery w:val="Watermarks"/>
        <w:docPartUnique/>
      </w:docPartObj>
    </w:sdtPr>
    <w:sdtEndPr/>
    <w:sdtContent>
      <w:p w14:paraId="0CB50EDF" w14:textId="68E56D8B" w:rsidR="00FF1B7B" w:rsidRDefault="002C0672">
        <w:pPr>
          <w:pStyle w:val="Header"/>
          <w:jc w:val="center"/>
          <w:rPr>
            <w:b/>
            <w:u w:val="single"/>
          </w:rPr>
        </w:pPr>
        <w:r>
          <w:rPr>
            <w:b/>
            <w:noProof/>
            <w:u w:val="single"/>
          </w:rPr>
          <w:pict w14:anchorId="3F3607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9063423" o:spid="_x0000_s41985" type="#_x0000_t136" style="position:absolute;left:0;text-align:left;margin-left:0;margin-top:0;width:380.7pt;height:228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19082A13" w14:textId="7EF15CAB" w:rsidR="00FF1B7B" w:rsidRDefault="00FF1B7B">
    <w:pPr>
      <w:pStyle w:val="Header"/>
      <w:jc w:val="center"/>
      <w:rPr>
        <w:rStyle w:val="PageNumber"/>
        <w:sz w:val="28"/>
        <w:szCs w:val="28"/>
      </w:rPr>
    </w:pPr>
    <w:r w:rsidRPr="00981F52">
      <w:rPr>
        <w:b/>
        <w:sz w:val="28"/>
        <w:szCs w:val="28"/>
        <w:u w:val="single"/>
      </w:rPr>
      <w:t>20</w:t>
    </w:r>
    <w:r w:rsidR="00584FD3">
      <w:rPr>
        <w:b/>
        <w:sz w:val="28"/>
        <w:szCs w:val="28"/>
        <w:u w:val="single"/>
      </w:rPr>
      <w:t>2</w:t>
    </w:r>
    <w:r w:rsidR="00094DF4">
      <w:rPr>
        <w:b/>
        <w:sz w:val="28"/>
        <w:szCs w:val="28"/>
        <w:u w:val="single"/>
      </w:rPr>
      <w:t>2</w:t>
    </w:r>
    <w:r w:rsidRPr="00981F52">
      <w:rPr>
        <w:b/>
        <w:sz w:val="28"/>
        <w:szCs w:val="28"/>
        <w:u w:val="single"/>
      </w:rPr>
      <w:t xml:space="preserve"> Minutes of the CUTCHOGUE FIRE DISTRICT   Page </w:t>
    </w:r>
    <w:r w:rsidRPr="00981F52">
      <w:rPr>
        <w:rStyle w:val="PageNumber"/>
        <w:sz w:val="28"/>
        <w:szCs w:val="28"/>
      </w:rPr>
      <w:fldChar w:fldCharType="begin"/>
    </w:r>
    <w:r w:rsidRPr="00981F52">
      <w:rPr>
        <w:rStyle w:val="PageNumber"/>
        <w:sz w:val="28"/>
        <w:szCs w:val="28"/>
      </w:rPr>
      <w:instrText xml:space="preserve"> PAGE </w:instrText>
    </w:r>
    <w:r w:rsidRPr="00981F52">
      <w:rPr>
        <w:rStyle w:val="PageNumber"/>
        <w:sz w:val="28"/>
        <w:szCs w:val="28"/>
      </w:rPr>
      <w:fldChar w:fldCharType="separate"/>
    </w:r>
    <w:r w:rsidR="0099466E">
      <w:rPr>
        <w:rStyle w:val="PageNumber"/>
        <w:noProof/>
        <w:sz w:val="28"/>
        <w:szCs w:val="28"/>
      </w:rPr>
      <w:t>1</w:t>
    </w:r>
    <w:r w:rsidRPr="00981F52">
      <w:rPr>
        <w:rStyle w:val="PageNumber"/>
        <w:sz w:val="28"/>
        <w:szCs w:val="28"/>
      </w:rPr>
      <w:fldChar w:fldCharType="end"/>
    </w:r>
    <w:r w:rsidRPr="00981F52">
      <w:rPr>
        <w:rStyle w:val="PageNumber"/>
        <w:sz w:val="28"/>
        <w:szCs w:val="28"/>
      </w:rPr>
      <w:t xml:space="preserve"> of </w:t>
    </w:r>
    <w:r w:rsidRPr="00981F52">
      <w:rPr>
        <w:rStyle w:val="PageNumber"/>
        <w:sz w:val="28"/>
        <w:szCs w:val="28"/>
      </w:rPr>
      <w:fldChar w:fldCharType="begin"/>
    </w:r>
    <w:r w:rsidRPr="00981F52">
      <w:rPr>
        <w:rStyle w:val="PageNumber"/>
        <w:sz w:val="28"/>
        <w:szCs w:val="28"/>
      </w:rPr>
      <w:instrText xml:space="preserve"> NUMPAGES </w:instrText>
    </w:r>
    <w:r w:rsidRPr="00981F52">
      <w:rPr>
        <w:rStyle w:val="PageNumber"/>
        <w:sz w:val="28"/>
        <w:szCs w:val="28"/>
      </w:rPr>
      <w:fldChar w:fldCharType="separate"/>
    </w:r>
    <w:r w:rsidR="0099466E">
      <w:rPr>
        <w:rStyle w:val="PageNumber"/>
        <w:noProof/>
        <w:sz w:val="28"/>
        <w:szCs w:val="28"/>
      </w:rPr>
      <w:t>2</w:t>
    </w:r>
    <w:r w:rsidRPr="00981F52">
      <w:rPr>
        <w:rStyle w:val="PageNumber"/>
        <w:sz w:val="28"/>
        <w:szCs w:val="28"/>
      </w:rPr>
      <w:fldChar w:fldCharType="end"/>
    </w:r>
  </w:p>
  <w:p w14:paraId="6942E30E" w14:textId="691B0B8B" w:rsidR="00FF1B7B" w:rsidRDefault="00094DF4">
    <w:pPr>
      <w:pStyle w:val="Header"/>
      <w:jc w:val="center"/>
      <w:rPr>
        <w:b/>
        <w:u w:val="single"/>
      </w:rPr>
    </w:pPr>
    <w:r>
      <w:rPr>
        <w:rStyle w:val="PageNumber"/>
        <w:b/>
        <w:sz w:val="40"/>
        <w:szCs w:val="40"/>
        <w:vertAlign w:val="superscript"/>
      </w:rPr>
      <w:t>January 11th,</w:t>
    </w:r>
    <w:r w:rsidR="00836A4C">
      <w:rPr>
        <w:rStyle w:val="PageNumber"/>
        <w:b/>
        <w:sz w:val="40"/>
        <w:szCs w:val="40"/>
        <w:vertAlign w:val="superscript"/>
      </w:rPr>
      <w:t xml:space="preserve"> </w:t>
    </w:r>
    <w:r>
      <w:rPr>
        <w:rStyle w:val="PageNumber"/>
        <w:b/>
        <w:sz w:val="40"/>
        <w:szCs w:val="40"/>
        <w:vertAlign w:val="superscript"/>
      </w:rPr>
      <w:t>2</w:t>
    </w:r>
    <w:r w:rsidR="00E4529F">
      <w:rPr>
        <w:rStyle w:val="PageNumber"/>
        <w:b/>
        <w:sz w:val="40"/>
        <w:szCs w:val="40"/>
        <w:vertAlign w:val="superscript"/>
      </w:rPr>
      <w:t>0</w:t>
    </w:r>
    <w:r w:rsidR="00584FD3">
      <w:rPr>
        <w:rStyle w:val="PageNumber"/>
        <w:b/>
        <w:sz w:val="40"/>
        <w:szCs w:val="40"/>
        <w:vertAlign w:val="superscript"/>
      </w:rPr>
      <w:t>2</w:t>
    </w:r>
    <w:r>
      <w:rPr>
        <w:rStyle w:val="PageNumber"/>
        <w:b/>
        <w:sz w:val="40"/>
        <w:szCs w:val="40"/>
        <w:vertAlign w:val="superscript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D0BE" w14:textId="77777777" w:rsidR="001C2A22" w:rsidRDefault="001C2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CDD"/>
    <w:multiLevelType w:val="hybridMultilevel"/>
    <w:tmpl w:val="DFB842E0"/>
    <w:lvl w:ilvl="0" w:tplc="72B2B900"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F6A90"/>
    <w:multiLevelType w:val="hybridMultilevel"/>
    <w:tmpl w:val="02F48AD4"/>
    <w:lvl w:ilvl="0" w:tplc="6D04C4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E396E"/>
    <w:multiLevelType w:val="hybridMultilevel"/>
    <w:tmpl w:val="D06C4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5248"/>
    <w:multiLevelType w:val="hybridMultilevel"/>
    <w:tmpl w:val="1636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676D3"/>
    <w:multiLevelType w:val="hybridMultilevel"/>
    <w:tmpl w:val="7820F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0D65"/>
    <w:multiLevelType w:val="hybridMultilevel"/>
    <w:tmpl w:val="941C841C"/>
    <w:lvl w:ilvl="0" w:tplc="F2FEBD52"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94FA1"/>
    <w:multiLevelType w:val="hybridMultilevel"/>
    <w:tmpl w:val="65B65582"/>
    <w:lvl w:ilvl="0" w:tplc="09CE7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B3002A"/>
    <w:multiLevelType w:val="singleLevel"/>
    <w:tmpl w:val="D92062AA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44802F37"/>
    <w:multiLevelType w:val="hybridMultilevel"/>
    <w:tmpl w:val="D2C8DDCA"/>
    <w:lvl w:ilvl="0" w:tplc="701A3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62880"/>
    <w:multiLevelType w:val="hybridMultilevel"/>
    <w:tmpl w:val="FF307120"/>
    <w:lvl w:ilvl="0" w:tplc="87D20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011FF"/>
    <w:multiLevelType w:val="hybridMultilevel"/>
    <w:tmpl w:val="312E23FE"/>
    <w:lvl w:ilvl="0" w:tplc="17F0C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BA09DE"/>
    <w:multiLevelType w:val="hybridMultilevel"/>
    <w:tmpl w:val="618A5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B1EC5"/>
    <w:multiLevelType w:val="hybridMultilevel"/>
    <w:tmpl w:val="371E09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957E60"/>
    <w:multiLevelType w:val="hybridMultilevel"/>
    <w:tmpl w:val="4D90E422"/>
    <w:lvl w:ilvl="0" w:tplc="6284C9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986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EF"/>
    <w:rsid w:val="0000188C"/>
    <w:rsid w:val="00001F87"/>
    <w:rsid w:val="000029D8"/>
    <w:rsid w:val="00003739"/>
    <w:rsid w:val="000045BA"/>
    <w:rsid w:val="00004FA8"/>
    <w:rsid w:val="00011355"/>
    <w:rsid w:val="00011666"/>
    <w:rsid w:val="00012010"/>
    <w:rsid w:val="0001291E"/>
    <w:rsid w:val="00013677"/>
    <w:rsid w:val="00013CD5"/>
    <w:rsid w:val="00013E94"/>
    <w:rsid w:val="00013F83"/>
    <w:rsid w:val="00016EEC"/>
    <w:rsid w:val="00026492"/>
    <w:rsid w:val="00032098"/>
    <w:rsid w:val="00035EAD"/>
    <w:rsid w:val="00036CA3"/>
    <w:rsid w:val="000377A9"/>
    <w:rsid w:val="000414C9"/>
    <w:rsid w:val="0004483E"/>
    <w:rsid w:val="000457AB"/>
    <w:rsid w:val="00046597"/>
    <w:rsid w:val="00047684"/>
    <w:rsid w:val="000508DB"/>
    <w:rsid w:val="00050DFD"/>
    <w:rsid w:val="00050EB5"/>
    <w:rsid w:val="00052E25"/>
    <w:rsid w:val="00055143"/>
    <w:rsid w:val="00067987"/>
    <w:rsid w:val="0007137A"/>
    <w:rsid w:val="000730B0"/>
    <w:rsid w:val="00074FEB"/>
    <w:rsid w:val="000752C3"/>
    <w:rsid w:val="00075410"/>
    <w:rsid w:val="000811AA"/>
    <w:rsid w:val="000858E2"/>
    <w:rsid w:val="000858FF"/>
    <w:rsid w:val="000863AA"/>
    <w:rsid w:val="00086669"/>
    <w:rsid w:val="00086EA1"/>
    <w:rsid w:val="000902DA"/>
    <w:rsid w:val="00094DF4"/>
    <w:rsid w:val="000A3477"/>
    <w:rsid w:val="000A4170"/>
    <w:rsid w:val="000A4660"/>
    <w:rsid w:val="000A58B5"/>
    <w:rsid w:val="000A65F2"/>
    <w:rsid w:val="000A6FE3"/>
    <w:rsid w:val="000A76B7"/>
    <w:rsid w:val="000B0C7C"/>
    <w:rsid w:val="000B0D11"/>
    <w:rsid w:val="000B3B8D"/>
    <w:rsid w:val="000B49DC"/>
    <w:rsid w:val="000B6062"/>
    <w:rsid w:val="000B749A"/>
    <w:rsid w:val="000C0E5F"/>
    <w:rsid w:val="000C2907"/>
    <w:rsid w:val="000C348F"/>
    <w:rsid w:val="000C418C"/>
    <w:rsid w:val="000D005A"/>
    <w:rsid w:val="000D2A77"/>
    <w:rsid w:val="000D4AF4"/>
    <w:rsid w:val="000D6FA1"/>
    <w:rsid w:val="000E0ECB"/>
    <w:rsid w:val="000E0FF2"/>
    <w:rsid w:val="000E2F80"/>
    <w:rsid w:val="000E6564"/>
    <w:rsid w:val="000E6682"/>
    <w:rsid w:val="000E7903"/>
    <w:rsid w:val="000F12CF"/>
    <w:rsid w:val="000F3E1F"/>
    <w:rsid w:val="000F721F"/>
    <w:rsid w:val="00101453"/>
    <w:rsid w:val="00102934"/>
    <w:rsid w:val="00104387"/>
    <w:rsid w:val="001043D8"/>
    <w:rsid w:val="00105F0B"/>
    <w:rsid w:val="00113244"/>
    <w:rsid w:val="0011325F"/>
    <w:rsid w:val="00114500"/>
    <w:rsid w:val="00124881"/>
    <w:rsid w:val="00125D0B"/>
    <w:rsid w:val="00126362"/>
    <w:rsid w:val="00133B53"/>
    <w:rsid w:val="00153000"/>
    <w:rsid w:val="00153AE3"/>
    <w:rsid w:val="00155C97"/>
    <w:rsid w:val="00157A73"/>
    <w:rsid w:val="00157DF5"/>
    <w:rsid w:val="00157FDB"/>
    <w:rsid w:val="00165663"/>
    <w:rsid w:val="00165F92"/>
    <w:rsid w:val="00172733"/>
    <w:rsid w:val="00174B5F"/>
    <w:rsid w:val="00180270"/>
    <w:rsid w:val="00181538"/>
    <w:rsid w:val="00182A03"/>
    <w:rsid w:val="0018381E"/>
    <w:rsid w:val="0018466D"/>
    <w:rsid w:val="0018589F"/>
    <w:rsid w:val="0018620E"/>
    <w:rsid w:val="00190263"/>
    <w:rsid w:val="001917ED"/>
    <w:rsid w:val="00193360"/>
    <w:rsid w:val="001A00C6"/>
    <w:rsid w:val="001A1E53"/>
    <w:rsid w:val="001A2A3A"/>
    <w:rsid w:val="001A3035"/>
    <w:rsid w:val="001A689D"/>
    <w:rsid w:val="001B032E"/>
    <w:rsid w:val="001B363B"/>
    <w:rsid w:val="001B38FF"/>
    <w:rsid w:val="001B3B3A"/>
    <w:rsid w:val="001B3C3A"/>
    <w:rsid w:val="001B56DE"/>
    <w:rsid w:val="001B6558"/>
    <w:rsid w:val="001C2A22"/>
    <w:rsid w:val="001C3B0D"/>
    <w:rsid w:val="001C6474"/>
    <w:rsid w:val="001C7555"/>
    <w:rsid w:val="001E20A1"/>
    <w:rsid w:val="001E263B"/>
    <w:rsid w:val="001E48DE"/>
    <w:rsid w:val="001F5D8D"/>
    <w:rsid w:val="002013F3"/>
    <w:rsid w:val="002027B4"/>
    <w:rsid w:val="00202CA4"/>
    <w:rsid w:val="0020675E"/>
    <w:rsid w:val="00206785"/>
    <w:rsid w:val="00211E31"/>
    <w:rsid w:val="00212E57"/>
    <w:rsid w:val="00217DAF"/>
    <w:rsid w:val="0022035F"/>
    <w:rsid w:val="00220DE8"/>
    <w:rsid w:val="00223575"/>
    <w:rsid w:val="00223842"/>
    <w:rsid w:val="0023228D"/>
    <w:rsid w:val="0023380A"/>
    <w:rsid w:val="002349E3"/>
    <w:rsid w:val="00234EC0"/>
    <w:rsid w:val="00235BDB"/>
    <w:rsid w:val="00236A6D"/>
    <w:rsid w:val="00244A2A"/>
    <w:rsid w:val="002512AE"/>
    <w:rsid w:val="002516BB"/>
    <w:rsid w:val="00260C4E"/>
    <w:rsid w:val="00261464"/>
    <w:rsid w:val="00265432"/>
    <w:rsid w:val="00270F87"/>
    <w:rsid w:val="002712F9"/>
    <w:rsid w:val="00271A6C"/>
    <w:rsid w:val="002732A5"/>
    <w:rsid w:val="00275792"/>
    <w:rsid w:val="002775AF"/>
    <w:rsid w:val="002844A7"/>
    <w:rsid w:val="002859F5"/>
    <w:rsid w:val="00291EE2"/>
    <w:rsid w:val="00294ACF"/>
    <w:rsid w:val="002964AF"/>
    <w:rsid w:val="0029778E"/>
    <w:rsid w:val="002A30A2"/>
    <w:rsid w:val="002B09C2"/>
    <w:rsid w:val="002B251D"/>
    <w:rsid w:val="002B4C0C"/>
    <w:rsid w:val="002B7A04"/>
    <w:rsid w:val="002C0672"/>
    <w:rsid w:val="002C295A"/>
    <w:rsid w:val="002C5503"/>
    <w:rsid w:val="002C762F"/>
    <w:rsid w:val="002D2D60"/>
    <w:rsid w:val="002D452D"/>
    <w:rsid w:val="002D4FAB"/>
    <w:rsid w:val="002D6E8C"/>
    <w:rsid w:val="002E7904"/>
    <w:rsid w:val="002F0192"/>
    <w:rsid w:val="002F0C2B"/>
    <w:rsid w:val="002F1940"/>
    <w:rsid w:val="002F20A4"/>
    <w:rsid w:val="002F64EB"/>
    <w:rsid w:val="00300715"/>
    <w:rsid w:val="0030265F"/>
    <w:rsid w:val="00306B71"/>
    <w:rsid w:val="003073D3"/>
    <w:rsid w:val="0030748F"/>
    <w:rsid w:val="00307513"/>
    <w:rsid w:val="00313611"/>
    <w:rsid w:val="00315260"/>
    <w:rsid w:val="0031705F"/>
    <w:rsid w:val="003170B4"/>
    <w:rsid w:val="0032543C"/>
    <w:rsid w:val="00326730"/>
    <w:rsid w:val="0033131F"/>
    <w:rsid w:val="00332198"/>
    <w:rsid w:val="003341CF"/>
    <w:rsid w:val="003349FB"/>
    <w:rsid w:val="00343A63"/>
    <w:rsid w:val="00346E5B"/>
    <w:rsid w:val="00352525"/>
    <w:rsid w:val="00352CA2"/>
    <w:rsid w:val="00353CCB"/>
    <w:rsid w:val="003548F7"/>
    <w:rsid w:val="00356ABC"/>
    <w:rsid w:val="00357CDF"/>
    <w:rsid w:val="003601EF"/>
    <w:rsid w:val="00367DE8"/>
    <w:rsid w:val="003700B3"/>
    <w:rsid w:val="003729D0"/>
    <w:rsid w:val="0037712A"/>
    <w:rsid w:val="003771CB"/>
    <w:rsid w:val="003774B1"/>
    <w:rsid w:val="0037758F"/>
    <w:rsid w:val="00381F61"/>
    <w:rsid w:val="00382DD4"/>
    <w:rsid w:val="003843B6"/>
    <w:rsid w:val="0039749D"/>
    <w:rsid w:val="003A31BE"/>
    <w:rsid w:val="003A41BC"/>
    <w:rsid w:val="003A45D7"/>
    <w:rsid w:val="003A5084"/>
    <w:rsid w:val="003A54E4"/>
    <w:rsid w:val="003A676B"/>
    <w:rsid w:val="003B164A"/>
    <w:rsid w:val="003B4832"/>
    <w:rsid w:val="003B5E71"/>
    <w:rsid w:val="003B62E8"/>
    <w:rsid w:val="003C2DA3"/>
    <w:rsid w:val="003C7C96"/>
    <w:rsid w:val="003D5E94"/>
    <w:rsid w:val="003E0BD9"/>
    <w:rsid w:val="003E0EB0"/>
    <w:rsid w:val="003E1314"/>
    <w:rsid w:val="003E2FDB"/>
    <w:rsid w:val="003E309C"/>
    <w:rsid w:val="003F07D3"/>
    <w:rsid w:val="003F163A"/>
    <w:rsid w:val="003F67C3"/>
    <w:rsid w:val="004009D4"/>
    <w:rsid w:val="00401408"/>
    <w:rsid w:val="00405759"/>
    <w:rsid w:val="004070B3"/>
    <w:rsid w:val="00412F07"/>
    <w:rsid w:val="00414985"/>
    <w:rsid w:val="00420DA4"/>
    <w:rsid w:val="00424732"/>
    <w:rsid w:val="004261EF"/>
    <w:rsid w:val="00426EE3"/>
    <w:rsid w:val="0042760B"/>
    <w:rsid w:val="00430167"/>
    <w:rsid w:val="004338CE"/>
    <w:rsid w:val="00433B34"/>
    <w:rsid w:val="00433FA5"/>
    <w:rsid w:val="004357D9"/>
    <w:rsid w:val="004401F3"/>
    <w:rsid w:val="004422ED"/>
    <w:rsid w:val="004430D1"/>
    <w:rsid w:val="004457DB"/>
    <w:rsid w:val="004528A2"/>
    <w:rsid w:val="00461790"/>
    <w:rsid w:val="0046541D"/>
    <w:rsid w:val="00484880"/>
    <w:rsid w:val="0048792F"/>
    <w:rsid w:val="00497ECE"/>
    <w:rsid w:val="004A027C"/>
    <w:rsid w:val="004A04DC"/>
    <w:rsid w:val="004A1C58"/>
    <w:rsid w:val="004A4183"/>
    <w:rsid w:val="004A4406"/>
    <w:rsid w:val="004A53F1"/>
    <w:rsid w:val="004A6DB6"/>
    <w:rsid w:val="004B1100"/>
    <w:rsid w:val="004B7601"/>
    <w:rsid w:val="004C2261"/>
    <w:rsid w:val="004C3042"/>
    <w:rsid w:val="004C571F"/>
    <w:rsid w:val="004C5E05"/>
    <w:rsid w:val="004C715E"/>
    <w:rsid w:val="004D0828"/>
    <w:rsid w:val="004D4D3F"/>
    <w:rsid w:val="004D5DFD"/>
    <w:rsid w:val="004E09B0"/>
    <w:rsid w:val="004E17D4"/>
    <w:rsid w:val="004E33E4"/>
    <w:rsid w:val="004E6B07"/>
    <w:rsid w:val="004F1649"/>
    <w:rsid w:val="004F196B"/>
    <w:rsid w:val="004F262F"/>
    <w:rsid w:val="004F4723"/>
    <w:rsid w:val="004F6ABA"/>
    <w:rsid w:val="004F72A4"/>
    <w:rsid w:val="00500779"/>
    <w:rsid w:val="00503E06"/>
    <w:rsid w:val="005100FF"/>
    <w:rsid w:val="00510B3A"/>
    <w:rsid w:val="0051222D"/>
    <w:rsid w:val="005124C2"/>
    <w:rsid w:val="005143B8"/>
    <w:rsid w:val="00517BEE"/>
    <w:rsid w:val="0052050A"/>
    <w:rsid w:val="005363D7"/>
    <w:rsid w:val="00537DC3"/>
    <w:rsid w:val="005416E2"/>
    <w:rsid w:val="00541D40"/>
    <w:rsid w:val="00541D5A"/>
    <w:rsid w:val="00542083"/>
    <w:rsid w:val="00542ECF"/>
    <w:rsid w:val="00552337"/>
    <w:rsid w:val="00553F71"/>
    <w:rsid w:val="00561D11"/>
    <w:rsid w:val="005648F0"/>
    <w:rsid w:val="00567550"/>
    <w:rsid w:val="00571AB9"/>
    <w:rsid w:val="00572698"/>
    <w:rsid w:val="00573B71"/>
    <w:rsid w:val="00575E08"/>
    <w:rsid w:val="00577E56"/>
    <w:rsid w:val="005821BD"/>
    <w:rsid w:val="005827BE"/>
    <w:rsid w:val="00584047"/>
    <w:rsid w:val="00584FD3"/>
    <w:rsid w:val="00587FE4"/>
    <w:rsid w:val="005912C8"/>
    <w:rsid w:val="00591585"/>
    <w:rsid w:val="005923A8"/>
    <w:rsid w:val="005929EA"/>
    <w:rsid w:val="00592E23"/>
    <w:rsid w:val="00594D58"/>
    <w:rsid w:val="005959DC"/>
    <w:rsid w:val="00596001"/>
    <w:rsid w:val="005A1EDA"/>
    <w:rsid w:val="005A4893"/>
    <w:rsid w:val="005A606E"/>
    <w:rsid w:val="005A71EB"/>
    <w:rsid w:val="005A7A0C"/>
    <w:rsid w:val="005B1EA7"/>
    <w:rsid w:val="005B3716"/>
    <w:rsid w:val="005B7508"/>
    <w:rsid w:val="005B78CA"/>
    <w:rsid w:val="005C2F02"/>
    <w:rsid w:val="005C483A"/>
    <w:rsid w:val="005C4E49"/>
    <w:rsid w:val="005D6381"/>
    <w:rsid w:val="005D7A5E"/>
    <w:rsid w:val="005D7B09"/>
    <w:rsid w:val="005E5469"/>
    <w:rsid w:val="005E562A"/>
    <w:rsid w:val="005F077D"/>
    <w:rsid w:val="005F122D"/>
    <w:rsid w:val="005F4941"/>
    <w:rsid w:val="005F6873"/>
    <w:rsid w:val="00600834"/>
    <w:rsid w:val="00603893"/>
    <w:rsid w:val="00604E5D"/>
    <w:rsid w:val="0061528B"/>
    <w:rsid w:val="00617396"/>
    <w:rsid w:val="00620112"/>
    <w:rsid w:val="00620121"/>
    <w:rsid w:val="00622356"/>
    <w:rsid w:val="00622FF5"/>
    <w:rsid w:val="00623037"/>
    <w:rsid w:val="006264EF"/>
    <w:rsid w:val="00633B9B"/>
    <w:rsid w:val="006343AC"/>
    <w:rsid w:val="00637E79"/>
    <w:rsid w:val="006415F0"/>
    <w:rsid w:val="00642235"/>
    <w:rsid w:val="006436C6"/>
    <w:rsid w:val="0064419D"/>
    <w:rsid w:val="00646269"/>
    <w:rsid w:val="00646D9C"/>
    <w:rsid w:val="0064710D"/>
    <w:rsid w:val="00653B1E"/>
    <w:rsid w:val="00656CDE"/>
    <w:rsid w:val="006611B9"/>
    <w:rsid w:val="00661431"/>
    <w:rsid w:val="0066328F"/>
    <w:rsid w:val="00664ED5"/>
    <w:rsid w:val="00666062"/>
    <w:rsid w:val="006675BE"/>
    <w:rsid w:val="00670359"/>
    <w:rsid w:val="00671849"/>
    <w:rsid w:val="0067357F"/>
    <w:rsid w:val="00676A99"/>
    <w:rsid w:val="00682E3E"/>
    <w:rsid w:val="00691985"/>
    <w:rsid w:val="00691ACD"/>
    <w:rsid w:val="00692AF9"/>
    <w:rsid w:val="00695D69"/>
    <w:rsid w:val="00696E38"/>
    <w:rsid w:val="006A088A"/>
    <w:rsid w:val="006A3B11"/>
    <w:rsid w:val="006A3F75"/>
    <w:rsid w:val="006B1A2A"/>
    <w:rsid w:val="006B3409"/>
    <w:rsid w:val="006C154B"/>
    <w:rsid w:val="006C4470"/>
    <w:rsid w:val="006C4939"/>
    <w:rsid w:val="006C5728"/>
    <w:rsid w:val="006C5E75"/>
    <w:rsid w:val="006C7873"/>
    <w:rsid w:val="006D35A3"/>
    <w:rsid w:val="006D6128"/>
    <w:rsid w:val="006D6590"/>
    <w:rsid w:val="006D79CA"/>
    <w:rsid w:val="006E1866"/>
    <w:rsid w:val="006E1DDB"/>
    <w:rsid w:val="006E21A9"/>
    <w:rsid w:val="006E2F1A"/>
    <w:rsid w:val="006E5386"/>
    <w:rsid w:val="006E74F8"/>
    <w:rsid w:val="006F0C7B"/>
    <w:rsid w:val="006F4B91"/>
    <w:rsid w:val="0070319D"/>
    <w:rsid w:val="0070393C"/>
    <w:rsid w:val="00703A43"/>
    <w:rsid w:val="007067E5"/>
    <w:rsid w:val="00707B59"/>
    <w:rsid w:val="00721948"/>
    <w:rsid w:val="00723E16"/>
    <w:rsid w:val="007250AC"/>
    <w:rsid w:val="00731BD4"/>
    <w:rsid w:val="007431E8"/>
    <w:rsid w:val="00743416"/>
    <w:rsid w:val="0074389D"/>
    <w:rsid w:val="00754B21"/>
    <w:rsid w:val="00754E4D"/>
    <w:rsid w:val="00763FA8"/>
    <w:rsid w:val="00764966"/>
    <w:rsid w:val="007650F4"/>
    <w:rsid w:val="00770DF4"/>
    <w:rsid w:val="007724AB"/>
    <w:rsid w:val="00772ADD"/>
    <w:rsid w:val="00772EF6"/>
    <w:rsid w:val="00774C12"/>
    <w:rsid w:val="00777389"/>
    <w:rsid w:val="007777D6"/>
    <w:rsid w:val="007804D0"/>
    <w:rsid w:val="00781D9A"/>
    <w:rsid w:val="00785FA0"/>
    <w:rsid w:val="0078621A"/>
    <w:rsid w:val="0079251D"/>
    <w:rsid w:val="007C12AE"/>
    <w:rsid w:val="007C4535"/>
    <w:rsid w:val="007C6F1F"/>
    <w:rsid w:val="007D1D04"/>
    <w:rsid w:val="007D2ECA"/>
    <w:rsid w:val="007E0F5D"/>
    <w:rsid w:val="007E2689"/>
    <w:rsid w:val="007E2876"/>
    <w:rsid w:val="007E39F2"/>
    <w:rsid w:val="007F31E6"/>
    <w:rsid w:val="007F445E"/>
    <w:rsid w:val="00800B81"/>
    <w:rsid w:val="00805AEE"/>
    <w:rsid w:val="008067AA"/>
    <w:rsid w:val="00806DB0"/>
    <w:rsid w:val="00811AD1"/>
    <w:rsid w:val="00811E39"/>
    <w:rsid w:val="008126C3"/>
    <w:rsid w:val="00813A05"/>
    <w:rsid w:val="0081432E"/>
    <w:rsid w:val="00814803"/>
    <w:rsid w:val="00814808"/>
    <w:rsid w:val="00816C7B"/>
    <w:rsid w:val="008215CB"/>
    <w:rsid w:val="0082186A"/>
    <w:rsid w:val="0082225F"/>
    <w:rsid w:val="00822D5A"/>
    <w:rsid w:val="0082426F"/>
    <w:rsid w:val="00824421"/>
    <w:rsid w:val="00836A4C"/>
    <w:rsid w:val="0083715E"/>
    <w:rsid w:val="00837F95"/>
    <w:rsid w:val="00842146"/>
    <w:rsid w:val="0084227B"/>
    <w:rsid w:val="00842309"/>
    <w:rsid w:val="008426EF"/>
    <w:rsid w:val="0084372A"/>
    <w:rsid w:val="008449F8"/>
    <w:rsid w:val="008456FE"/>
    <w:rsid w:val="008474F3"/>
    <w:rsid w:val="00861F6C"/>
    <w:rsid w:val="00862564"/>
    <w:rsid w:val="00864D9D"/>
    <w:rsid w:val="00864FD6"/>
    <w:rsid w:val="008660E1"/>
    <w:rsid w:val="00867BC1"/>
    <w:rsid w:val="00871A10"/>
    <w:rsid w:val="008750E9"/>
    <w:rsid w:val="00876AFE"/>
    <w:rsid w:val="00884191"/>
    <w:rsid w:val="00884914"/>
    <w:rsid w:val="00886089"/>
    <w:rsid w:val="0088643E"/>
    <w:rsid w:val="00897A1F"/>
    <w:rsid w:val="008A4C95"/>
    <w:rsid w:val="008A77E0"/>
    <w:rsid w:val="008A7D45"/>
    <w:rsid w:val="008B17B1"/>
    <w:rsid w:val="008B3410"/>
    <w:rsid w:val="008B4B5B"/>
    <w:rsid w:val="008B646F"/>
    <w:rsid w:val="008B75C5"/>
    <w:rsid w:val="008C0AEE"/>
    <w:rsid w:val="008C388C"/>
    <w:rsid w:val="008C4080"/>
    <w:rsid w:val="008D3760"/>
    <w:rsid w:val="008D46E7"/>
    <w:rsid w:val="008D50BE"/>
    <w:rsid w:val="008D618E"/>
    <w:rsid w:val="008D6385"/>
    <w:rsid w:val="008D711A"/>
    <w:rsid w:val="008D7F0B"/>
    <w:rsid w:val="008E0F69"/>
    <w:rsid w:val="008E18C7"/>
    <w:rsid w:val="008E1E07"/>
    <w:rsid w:val="008E40E5"/>
    <w:rsid w:val="008E414B"/>
    <w:rsid w:val="008E4CAB"/>
    <w:rsid w:val="008E6A76"/>
    <w:rsid w:val="008E7264"/>
    <w:rsid w:val="008F1E57"/>
    <w:rsid w:val="008F7EDE"/>
    <w:rsid w:val="00901F69"/>
    <w:rsid w:val="00902950"/>
    <w:rsid w:val="00902A69"/>
    <w:rsid w:val="0091551D"/>
    <w:rsid w:val="009159D8"/>
    <w:rsid w:val="009204AE"/>
    <w:rsid w:val="00920FB6"/>
    <w:rsid w:val="00921E4F"/>
    <w:rsid w:val="00924373"/>
    <w:rsid w:val="009244E5"/>
    <w:rsid w:val="00932535"/>
    <w:rsid w:val="009332AB"/>
    <w:rsid w:val="00936B9C"/>
    <w:rsid w:val="00943099"/>
    <w:rsid w:val="009440F1"/>
    <w:rsid w:val="00946084"/>
    <w:rsid w:val="009475D1"/>
    <w:rsid w:val="0094778C"/>
    <w:rsid w:val="00953B76"/>
    <w:rsid w:val="009547C8"/>
    <w:rsid w:val="00960872"/>
    <w:rsid w:val="00962DBA"/>
    <w:rsid w:val="00967DC6"/>
    <w:rsid w:val="00973C64"/>
    <w:rsid w:val="009768DA"/>
    <w:rsid w:val="009803E6"/>
    <w:rsid w:val="00981F52"/>
    <w:rsid w:val="0099092A"/>
    <w:rsid w:val="0099285E"/>
    <w:rsid w:val="0099466E"/>
    <w:rsid w:val="00997C0C"/>
    <w:rsid w:val="009A1133"/>
    <w:rsid w:val="009A6866"/>
    <w:rsid w:val="009A752C"/>
    <w:rsid w:val="009B5375"/>
    <w:rsid w:val="009B6CAD"/>
    <w:rsid w:val="009C2A2C"/>
    <w:rsid w:val="009C607A"/>
    <w:rsid w:val="009D2D07"/>
    <w:rsid w:val="009D3DA5"/>
    <w:rsid w:val="009D5EA6"/>
    <w:rsid w:val="009E03F5"/>
    <w:rsid w:val="009E1F5E"/>
    <w:rsid w:val="009E2397"/>
    <w:rsid w:val="009E37C6"/>
    <w:rsid w:val="009E4183"/>
    <w:rsid w:val="009E5F87"/>
    <w:rsid w:val="009F0FB3"/>
    <w:rsid w:val="00A00601"/>
    <w:rsid w:val="00A05A25"/>
    <w:rsid w:val="00A11387"/>
    <w:rsid w:val="00A135B8"/>
    <w:rsid w:val="00A1390E"/>
    <w:rsid w:val="00A15348"/>
    <w:rsid w:val="00A17661"/>
    <w:rsid w:val="00A20FB6"/>
    <w:rsid w:val="00A21E31"/>
    <w:rsid w:val="00A243C6"/>
    <w:rsid w:val="00A24D11"/>
    <w:rsid w:val="00A261A8"/>
    <w:rsid w:val="00A31487"/>
    <w:rsid w:val="00A3235B"/>
    <w:rsid w:val="00A35005"/>
    <w:rsid w:val="00A3589E"/>
    <w:rsid w:val="00A3601B"/>
    <w:rsid w:val="00A40018"/>
    <w:rsid w:val="00A408E9"/>
    <w:rsid w:val="00A4243A"/>
    <w:rsid w:val="00A4282D"/>
    <w:rsid w:val="00A4431B"/>
    <w:rsid w:val="00A4576A"/>
    <w:rsid w:val="00A564BA"/>
    <w:rsid w:val="00A579BD"/>
    <w:rsid w:val="00A60829"/>
    <w:rsid w:val="00A620CA"/>
    <w:rsid w:val="00A640E0"/>
    <w:rsid w:val="00A673C5"/>
    <w:rsid w:val="00A70CEB"/>
    <w:rsid w:val="00A71B25"/>
    <w:rsid w:val="00A733A6"/>
    <w:rsid w:val="00A75A6E"/>
    <w:rsid w:val="00A77720"/>
    <w:rsid w:val="00A77E99"/>
    <w:rsid w:val="00A91504"/>
    <w:rsid w:val="00A93B4B"/>
    <w:rsid w:val="00A94B59"/>
    <w:rsid w:val="00A956D2"/>
    <w:rsid w:val="00AA0286"/>
    <w:rsid w:val="00AA3BFB"/>
    <w:rsid w:val="00AA4C17"/>
    <w:rsid w:val="00AA5B12"/>
    <w:rsid w:val="00AA7207"/>
    <w:rsid w:val="00AB01F2"/>
    <w:rsid w:val="00AB36AE"/>
    <w:rsid w:val="00AC00F8"/>
    <w:rsid w:val="00AC4DD8"/>
    <w:rsid w:val="00AC547A"/>
    <w:rsid w:val="00AC65D5"/>
    <w:rsid w:val="00AC69EF"/>
    <w:rsid w:val="00AC6ED6"/>
    <w:rsid w:val="00AD7F4A"/>
    <w:rsid w:val="00AE1B8E"/>
    <w:rsid w:val="00AE1E47"/>
    <w:rsid w:val="00AE1FEB"/>
    <w:rsid w:val="00AE6D44"/>
    <w:rsid w:val="00AE73CE"/>
    <w:rsid w:val="00AF4C32"/>
    <w:rsid w:val="00AF6229"/>
    <w:rsid w:val="00B025C3"/>
    <w:rsid w:val="00B0302E"/>
    <w:rsid w:val="00B04437"/>
    <w:rsid w:val="00B0530C"/>
    <w:rsid w:val="00B058F1"/>
    <w:rsid w:val="00B10CBB"/>
    <w:rsid w:val="00B14CEB"/>
    <w:rsid w:val="00B1582D"/>
    <w:rsid w:val="00B2459E"/>
    <w:rsid w:val="00B24A89"/>
    <w:rsid w:val="00B3274C"/>
    <w:rsid w:val="00B33AF1"/>
    <w:rsid w:val="00B43BB1"/>
    <w:rsid w:val="00B4495C"/>
    <w:rsid w:val="00B44E87"/>
    <w:rsid w:val="00B4547B"/>
    <w:rsid w:val="00B45D20"/>
    <w:rsid w:val="00B51F22"/>
    <w:rsid w:val="00B528B6"/>
    <w:rsid w:val="00B55200"/>
    <w:rsid w:val="00B558E5"/>
    <w:rsid w:val="00B5672F"/>
    <w:rsid w:val="00B61E86"/>
    <w:rsid w:val="00B65334"/>
    <w:rsid w:val="00B66343"/>
    <w:rsid w:val="00B66E09"/>
    <w:rsid w:val="00B67B03"/>
    <w:rsid w:val="00B71522"/>
    <w:rsid w:val="00B737C1"/>
    <w:rsid w:val="00B75D29"/>
    <w:rsid w:val="00B76366"/>
    <w:rsid w:val="00B80CEB"/>
    <w:rsid w:val="00B8157E"/>
    <w:rsid w:val="00B827DF"/>
    <w:rsid w:val="00B82F0E"/>
    <w:rsid w:val="00B85609"/>
    <w:rsid w:val="00B903AE"/>
    <w:rsid w:val="00B905C0"/>
    <w:rsid w:val="00B905E2"/>
    <w:rsid w:val="00B929E1"/>
    <w:rsid w:val="00B92F70"/>
    <w:rsid w:val="00BA0816"/>
    <w:rsid w:val="00BA4E91"/>
    <w:rsid w:val="00BA5B06"/>
    <w:rsid w:val="00BB0B8B"/>
    <w:rsid w:val="00BB0DA3"/>
    <w:rsid w:val="00BB2467"/>
    <w:rsid w:val="00BB2AFC"/>
    <w:rsid w:val="00BB3B65"/>
    <w:rsid w:val="00BB57D8"/>
    <w:rsid w:val="00BC0AD2"/>
    <w:rsid w:val="00BC1FDE"/>
    <w:rsid w:val="00BC5620"/>
    <w:rsid w:val="00BD4F0E"/>
    <w:rsid w:val="00BE46FE"/>
    <w:rsid w:val="00BE5358"/>
    <w:rsid w:val="00BE5655"/>
    <w:rsid w:val="00BF08EE"/>
    <w:rsid w:val="00BF2ADF"/>
    <w:rsid w:val="00BF4141"/>
    <w:rsid w:val="00BF5ECF"/>
    <w:rsid w:val="00C02A2A"/>
    <w:rsid w:val="00C065E3"/>
    <w:rsid w:val="00C075A2"/>
    <w:rsid w:val="00C10611"/>
    <w:rsid w:val="00C12A4F"/>
    <w:rsid w:val="00C14AED"/>
    <w:rsid w:val="00C2258B"/>
    <w:rsid w:val="00C261D5"/>
    <w:rsid w:val="00C26935"/>
    <w:rsid w:val="00C2711E"/>
    <w:rsid w:val="00C317AC"/>
    <w:rsid w:val="00C33B02"/>
    <w:rsid w:val="00C36B63"/>
    <w:rsid w:val="00C40F0A"/>
    <w:rsid w:val="00C42F87"/>
    <w:rsid w:val="00C43180"/>
    <w:rsid w:val="00C4689B"/>
    <w:rsid w:val="00C475C4"/>
    <w:rsid w:val="00C47BD4"/>
    <w:rsid w:val="00C52A4A"/>
    <w:rsid w:val="00C54FBE"/>
    <w:rsid w:val="00C56A6E"/>
    <w:rsid w:val="00C575B4"/>
    <w:rsid w:val="00C67A3A"/>
    <w:rsid w:val="00C707F2"/>
    <w:rsid w:val="00C753B0"/>
    <w:rsid w:val="00C75F0B"/>
    <w:rsid w:val="00C76BD1"/>
    <w:rsid w:val="00C771FB"/>
    <w:rsid w:val="00C8008E"/>
    <w:rsid w:val="00C820A0"/>
    <w:rsid w:val="00C8221C"/>
    <w:rsid w:val="00C82487"/>
    <w:rsid w:val="00C8563A"/>
    <w:rsid w:val="00C872F5"/>
    <w:rsid w:val="00C87A47"/>
    <w:rsid w:val="00C90778"/>
    <w:rsid w:val="00C90850"/>
    <w:rsid w:val="00C97F22"/>
    <w:rsid w:val="00CA05BC"/>
    <w:rsid w:val="00CA2110"/>
    <w:rsid w:val="00CA35E0"/>
    <w:rsid w:val="00CA48C8"/>
    <w:rsid w:val="00CB0F36"/>
    <w:rsid w:val="00CB25F9"/>
    <w:rsid w:val="00CB4ECF"/>
    <w:rsid w:val="00CB7840"/>
    <w:rsid w:val="00CC2215"/>
    <w:rsid w:val="00CC2EB9"/>
    <w:rsid w:val="00CC6514"/>
    <w:rsid w:val="00CD69C0"/>
    <w:rsid w:val="00CE05D7"/>
    <w:rsid w:val="00CE5713"/>
    <w:rsid w:val="00CF0766"/>
    <w:rsid w:val="00CF229E"/>
    <w:rsid w:val="00CF2E76"/>
    <w:rsid w:val="00CF376D"/>
    <w:rsid w:val="00CF5A9D"/>
    <w:rsid w:val="00CF5FE7"/>
    <w:rsid w:val="00CF643E"/>
    <w:rsid w:val="00CF6C8B"/>
    <w:rsid w:val="00CF753D"/>
    <w:rsid w:val="00CF7D4B"/>
    <w:rsid w:val="00CF7DC6"/>
    <w:rsid w:val="00D013D7"/>
    <w:rsid w:val="00D01E42"/>
    <w:rsid w:val="00D04F49"/>
    <w:rsid w:val="00D05228"/>
    <w:rsid w:val="00D12BCD"/>
    <w:rsid w:val="00D136C8"/>
    <w:rsid w:val="00D166CD"/>
    <w:rsid w:val="00D16B77"/>
    <w:rsid w:val="00D17458"/>
    <w:rsid w:val="00D305CD"/>
    <w:rsid w:val="00D34335"/>
    <w:rsid w:val="00D36516"/>
    <w:rsid w:val="00D37FF9"/>
    <w:rsid w:val="00D407FA"/>
    <w:rsid w:val="00D43A6F"/>
    <w:rsid w:val="00D43EEE"/>
    <w:rsid w:val="00D456A3"/>
    <w:rsid w:val="00D5047B"/>
    <w:rsid w:val="00D50BC2"/>
    <w:rsid w:val="00D52BAF"/>
    <w:rsid w:val="00D52DEF"/>
    <w:rsid w:val="00D53F16"/>
    <w:rsid w:val="00D568A0"/>
    <w:rsid w:val="00D56E0D"/>
    <w:rsid w:val="00D57F3F"/>
    <w:rsid w:val="00D65519"/>
    <w:rsid w:val="00D66097"/>
    <w:rsid w:val="00D666D8"/>
    <w:rsid w:val="00D667AE"/>
    <w:rsid w:val="00D757C5"/>
    <w:rsid w:val="00D75D7A"/>
    <w:rsid w:val="00D75ED1"/>
    <w:rsid w:val="00D76AD4"/>
    <w:rsid w:val="00D80A27"/>
    <w:rsid w:val="00D811EA"/>
    <w:rsid w:val="00D852C7"/>
    <w:rsid w:val="00D86A50"/>
    <w:rsid w:val="00D87F93"/>
    <w:rsid w:val="00D90211"/>
    <w:rsid w:val="00D91687"/>
    <w:rsid w:val="00DA1B1C"/>
    <w:rsid w:val="00DA1C24"/>
    <w:rsid w:val="00DA2857"/>
    <w:rsid w:val="00DA4F0D"/>
    <w:rsid w:val="00DB0E9B"/>
    <w:rsid w:val="00DB5295"/>
    <w:rsid w:val="00DB79E1"/>
    <w:rsid w:val="00DC4D13"/>
    <w:rsid w:val="00DC5092"/>
    <w:rsid w:val="00DD0BC6"/>
    <w:rsid w:val="00DD4A0E"/>
    <w:rsid w:val="00DD5388"/>
    <w:rsid w:val="00DD5704"/>
    <w:rsid w:val="00DD7896"/>
    <w:rsid w:val="00DE0B05"/>
    <w:rsid w:val="00DE43CA"/>
    <w:rsid w:val="00DE4D57"/>
    <w:rsid w:val="00DE4DC7"/>
    <w:rsid w:val="00DE520E"/>
    <w:rsid w:val="00DE5413"/>
    <w:rsid w:val="00DE5674"/>
    <w:rsid w:val="00DE5C23"/>
    <w:rsid w:val="00DE6D1A"/>
    <w:rsid w:val="00DF0950"/>
    <w:rsid w:val="00DF265D"/>
    <w:rsid w:val="00DF2D6A"/>
    <w:rsid w:val="00DF31D4"/>
    <w:rsid w:val="00DF33B7"/>
    <w:rsid w:val="00DF36CE"/>
    <w:rsid w:val="00DF438F"/>
    <w:rsid w:val="00DF44F6"/>
    <w:rsid w:val="00DF5B48"/>
    <w:rsid w:val="00E04680"/>
    <w:rsid w:val="00E04BF1"/>
    <w:rsid w:val="00E06038"/>
    <w:rsid w:val="00E1572B"/>
    <w:rsid w:val="00E20754"/>
    <w:rsid w:val="00E20A4A"/>
    <w:rsid w:val="00E22075"/>
    <w:rsid w:val="00E23047"/>
    <w:rsid w:val="00E24628"/>
    <w:rsid w:val="00E2470B"/>
    <w:rsid w:val="00E24C53"/>
    <w:rsid w:val="00E303DE"/>
    <w:rsid w:val="00E33757"/>
    <w:rsid w:val="00E36DBC"/>
    <w:rsid w:val="00E42D8C"/>
    <w:rsid w:val="00E4529F"/>
    <w:rsid w:val="00E477CF"/>
    <w:rsid w:val="00E60B59"/>
    <w:rsid w:val="00E6114A"/>
    <w:rsid w:val="00E63B0E"/>
    <w:rsid w:val="00E673FD"/>
    <w:rsid w:val="00E70EC9"/>
    <w:rsid w:val="00E710A8"/>
    <w:rsid w:val="00E72609"/>
    <w:rsid w:val="00E73873"/>
    <w:rsid w:val="00E75B18"/>
    <w:rsid w:val="00E77B9A"/>
    <w:rsid w:val="00E84D4B"/>
    <w:rsid w:val="00E85537"/>
    <w:rsid w:val="00E91D87"/>
    <w:rsid w:val="00EA2357"/>
    <w:rsid w:val="00EA2DD6"/>
    <w:rsid w:val="00EA3E50"/>
    <w:rsid w:val="00EA524C"/>
    <w:rsid w:val="00EA6DA3"/>
    <w:rsid w:val="00EB10BB"/>
    <w:rsid w:val="00EB1543"/>
    <w:rsid w:val="00EB52EA"/>
    <w:rsid w:val="00EB5EA8"/>
    <w:rsid w:val="00EB6A89"/>
    <w:rsid w:val="00EB6E67"/>
    <w:rsid w:val="00EC3DBA"/>
    <w:rsid w:val="00EC4135"/>
    <w:rsid w:val="00EC5A24"/>
    <w:rsid w:val="00EC5C7D"/>
    <w:rsid w:val="00EC734E"/>
    <w:rsid w:val="00EC751E"/>
    <w:rsid w:val="00ED0149"/>
    <w:rsid w:val="00ED092B"/>
    <w:rsid w:val="00ED7964"/>
    <w:rsid w:val="00EE056C"/>
    <w:rsid w:val="00EE2E8A"/>
    <w:rsid w:val="00EF2117"/>
    <w:rsid w:val="00EF444D"/>
    <w:rsid w:val="00EF4C31"/>
    <w:rsid w:val="00F00539"/>
    <w:rsid w:val="00F00D20"/>
    <w:rsid w:val="00F01368"/>
    <w:rsid w:val="00F02719"/>
    <w:rsid w:val="00F02DDA"/>
    <w:rsid w:val="00F04394"/>
    <w:rsid w:val="00F07FF1"/>
    <w:rsid w:val="00F15121"/>
    <w:rsid w:val="00F21BE9"/>
    <w:rsid w:val="00F26CAC"/>
    <w:rsid w:val="00F27B1E"/>
    <w:rsid w:val="00F307D4"/>
    <w:rsid w:val="00F338CC"/>
    <w:rsid w:val="00F378B0"/>
    <w:rsid w:val="00F37B87"/>
    <w:rsid w:val="00F40C70"/>
    <w:rsid w:val="00F504F3"/>
    <w:rsid w:val="00F5161F"/>
    <w:rsid w:val="00F576CA"/>
    <w:rsid w:val="00F614F5"/>
    <w:rsid w:val="00F615A8"/>
    <w:rsid w:val="00F625F9"/>
    <w:rsid w:val="00F710AE"/>
    <w:rsid w:val="00F7321F"/>
    <w:rsid w:val="00F7594C"/>
    <w:rsid w:val="00F81ED6"/>
    <w:rsid w:val="00F840BE"/>
    <w:rsid w:val="00F87810"/>
    <w:rsid w:val="00F87E16"/>
    <w:rsid w:val="00F904AF"/>
    <w:rsid w:val="00F91C10"/>
    <w:rsid w:val="00F92659"/>
    <w:rsid w:val="00F9347E"/>
    <w:rsid w:val="00F97D94"/>
    <w:rsid w:val="00FA1A79"/>
    <w:rsid w:val="00FA5820"/>
    <w:rsid w:val="00FA7E31"/>
    <w:rsid w:val="00FB0253"/>
    <w:rsid w:val="00FB0FD7"/>
    <w:rsid w:val="00FB1B56"/>
    <w:rsid w:val="00FB3F22"/>
    <w:rsid w:val="00FB42F6"/>
    <w:rsid w:val="00FC0E2D"/>
    <w:rsid w:val="00FC1431"/>
    <w:rsid w:val="00FC2045"/>
    <w:rsid w:val="00FD1A81"/>
    <w:rsid w:val="00FD2AE3"/>
    <w:rsid w:val="00FD4635"/>
    <w:rsid w:val="00FE0ADD"/>
    <w:rsid w:val="00FE2E62"/>
    <w:rsid w:val="00FE44A8"/>
    <w:rsid w:val="00FE506C"/>
    <w:rsid w:val="00FE5888"/>
    <w:rsid w:val="00FE7C2A"/>
    <w:rsid w:val="00FF1B7B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  <w14:docId w14:val="421127A1"/>
  <w15:chartTrackingRefBased/>
  <w15:docId w15:val="{7A359E8C-1B71-4A6C-840A-951CA306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426EF"/>
    <w:pPr>
      <w:keepNext/>
      <w:ind w:left="3600"/>
      <w:outlineLvl w:val="2"/>
    </w:pPr>
    <w:rPr>
      <w:b/>
      <w:i/>
      <w:szCs w:val="20"/>
    </w:rPr>
  </w:style>
  <w:style w:type="paragraph" w:styleId="Heading4">
    <w:name w:val="heading 4"/>
    <w:basedOn w:val="Normal"/>
    <w:next w:val="Normal"/>
    <w:qFormat/>
    <w:rsid w:val="008426EF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8426EF"/>
    <w:pPr>
      <w:keepNext/>
      <w:widowControl w:val="0"/>
      <w:autoSpaceDE w:val="0"/>
      <w:autoSpaceDN w:val="0"/>
      <w:adjustRightInd w:val="0"/>
      <w:jc w:val="right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qFormat/>
    <w:rsid w:val="008426EF"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Title">
    <w:name w:val="Title"/>
    <w:basedOn w:val="Normal"/>
    <w:qFormat/>
    <w:rsid w:val="008426EF"/>
    <w:pPr>
      <w:jc w:val="center"/>
    </w:pPr>
    <w:rPr>
      <w:b/>
      <w:i/>
      <w:sz w:val="20"/>
      <w:szCs w:val="20"/>
    </w:rPr>
  </w:style>
  <w:style w:type="paragraph" w:styleId="Subtitle">
    <w:name w:val="Subtitle"/>
    <w:basedOn w:val="Normal"/>
    <w:qFormat/>
    <w:rsid w:val="008426EF"/>
    <w:pPr>
      <w:jc w:val="center"/>
    </w:pPr>
    <w:rPr>
      <w:b/>
      <w:i/>
      <w:szCs w:val="20"/>
      <w:u w:val="single"/>
    </w:rPr>
  </w:style>
  <w:style w:type="table" w:styleId="TableGrid">
    <w:name w:val="Table Grid"/>
    <w:basedOn w:val="TableNormal"/>
    <w:rsid w:val="00981F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346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E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20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E79A-4391-4839-A1D5-64B93462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5</Pages>
  <Words>1267</Words>
  <Characters>9195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2nd, 2005</vt:lpstr>
    </vt:vector>
  </TitlesOfParts>
  <Company>Microsoft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2nd, 2005</dc:title>
  <dc:subject/>
  <dc:creator>CUTCHOGUE FIRE DISTRICT</dc:creator>
  <cp:keywords/>
  <cp:lastModifiedBy>Matt Martin</cp:lastModifiedBy>
  <cp:revision>16</cp:revision>
  <cp:lastPrinted>2021-12-21T19:37:00Z</cp:lastPrinted>
  <dcterms:created xsi:type="dcterms:W3CDTF">2022-01-02T14:48:00Z</dcterms:created>
  <dcterms:modified xsi:type="dcterms:W3CDTF">2022-01-23T18:05:00Z</dcterms:modified>
</cp:coreProperties>
</file>